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AF758" w14:textId="4D71BC51" w:rsidR="00FE6A3E" w:rsidRPr="00C04A42" w:rsidRDefault="00FE6A3E" w:rsidP="00431E67">
      <w:pPr>
        <w:spacing w:before="100" w:beforeAutospacing="1" w:after="0" w:line="240" w:lineRule="auto"/>
        <w:jc w:val="center"/>
        <w:rPr>
          <w:rFonts w:ascii="Times New Roman" w:eastAsia="Times New Roman" w:hAnsi="Times New Roman" w:cs="0 Titr Bold"/>
          <w:color w:val="000000"/>
          <w:sz w:val="28"/>
          <w:szCs w:val="28"/>
        </w:rPr>
      </w:pPr>
      <w:r w:rsidRPr="00C04A42">
        <w:rPr>
          <w:rFonts w:ascii="Times New Roman" w:eastAsia="Times New Roman" w:hAnsi="Times New Roman" w:cs="0 Titr Bold" w:hint="cs"/>
          <w:b/>
          <w:bCs/>
          <w:color w:val="FF0000"/>
          <w:sz w:val="28"/>
          <w:szCs w:val="28"/>
          <w:rtl/>
        </w:rPr>
        <w:t xml:space="preserve">تاریخ انتخاب واحد و نحوه پرداخت شهریه در نیمسال </w:t>
      </w:r>
      <w:r w:rsidR="00431E67">
        <w:rPr>
          <w:rFonts w:ascii="Times New Roman" w:eastAsia="Times New Roman" w:hAnsi="Times New Roman" w:cs="0 Titr Bold" w:hint="cs"/>
          <w:b/>
          <w:bCs/>
          <w:color w:val="FF0000"/>
          <w:sz w:val="28"/>
          <w:szCs w:val="28"/>
          <w:rtl/>
        </w:rPr>
        <w:t xml:space="preserve">اول </w:t>
      </w:r>
      <w:r w:rsidRPr="00C04A42">
        <w:rPr>
          <w:rFonts w:ascii="Times New Roman" w:eastAsia="Times New Roman" w:hAnsi="Times New Roman" w:cs="0 Titr Bold" w:hint="cs"/>
          <w:b/>
          <w:bCs/>
          <w:color w:val="FF0000"/>
          <w:sz w:val="28"/>
          <w:szCs w:val="28"/>
          <w:rtl/>
        </w:rPr>
        <w:t xml:space="preserve"> سال تحصیلی </w:t>
      </w:r>
      <w:r w:rsidR="00BA49DC" w:rsidRPr="00C04A42">
        <w:rPr>
          <w:rFonts w:ascii="Times New Roman" w:eastAsia="Times New Roman" w:hAnsi="Times New Roman" w:cs="0 Titr Bold" w:hint="cs"/>
          <w:b/>
          <w:bCs/>
          <w:color w:val="FF0000"/>
          <w:sz w:val="28"/>
          <w:szCs w:val="28"/>
          <w:rtl/>
        </w:rPr>
        <w:t>140</w:t>
      </w:r>
      <w:r w:rsidR="00431E67">
        <w:rPr>
          <w:rFonts w:ascii="Times New Roman" w:eastAsia="Times New Roman" w:hAnsi="Times New Roman" w:cs="0 Titr Bold" w:hint="cs"/>
          <w:b/>
          <w:bCs/>
          <w:color w:val="FF0000"/>
          <w:sz w:val="28"/>
          <w:szCs w:val="28"/>
          <w:rtl/>
        </w:rPr>
        <w:t>3</w:t>
      </w:r>
      <w:r w:rsidRPr="00C04A42">
        <w:rPr>
          <w:rFonts w:ascii="Times New Roman" w:eastAsia="Times New Roman" w:hAnsi="Times New Roman" w:cs="0 Titr Bold" w:hint="cs"/>
          <w:b/>
          <w:bCs/>
          <w:color w:val="FF0000"/>
          <w:sz w:val="28"/>
          <w:szCs w:val="28"/>
          <w:rtl/>
        </w:rPr>
        <w:t>-</w:t>
      </w:r>
      <w:r w:rsidR="00431E67">
        <w:rPr>
          <w:rFonts w:ascii="Times New Roman" w:eastAsia="Times New Roman" w:hAnsi="Times New Roman" w:cs="0 Titr Bold" w:hint="cs"/>
          <w:b/>
          <w:bCs/>
          <w:color w:val="FF0000"/>
          <w:sz w:val="28"/>
          <w:szCs w:val="28"/>
          <w:rtl/>
        </w:rPr>
        <w:t>1402</w:t>
      </w:r>
      <w:r w:rsidRPr="00C04A42">
        <w:rPr>
          <w:rFonts w:ascii="Cambria" w:eastAsia="Times New Roman" w:hAnsi="Cambria" w:cs="Cambria" w:hint="cs"/>
          <w:b/>
          <w:bCs/>
          <w:color w:val="FF0000"/>
          <w:sz w:val="28"/>
          <w:szCs w:val="28"/>
          <w:rtl/>
        </w:rPr>
        <w:t> </w:t>
      </w:r>
    </w:p>
    <w:p w14:paraId="38AFE241" w14:textId="113118FF" w:rsidR="00FE6A3E" w:rsidRPr="00C04A42" w:rsidRDefault="00FE6A3E" w:rsidP="0092342E">
      <w:pPr>
        <w:spacing w:before="100" w:beforeAutospacing="1" w:after="100" w:afterAutospacing="1" w:line="240" w:lineRule="auto"/>
        <w:jc w:val="both"/>
        <w:rPr>
          <w:rFonts w:ascii="Times New Roman" w:eastAsia="Times New Roman" w:hAnsi="Times New Roman" w:cs="B Nazanin"/>
          <w:color w:val="000000"/>
          <w:sz w:val="28"/>
          <w:szCs w:val="28"/>
          <w:rtl/>
        </w:rPr>
      </w:pPr>
      <w:r w:rsidRPr="00C04A42">
        <w:rPr>
          <w:rFonts w:ascii="Times New Roman" w:eastAsia="Times New Roman" w:hAnsi="Times New Roman" w:cs="B Nazanin" w:hint="cs"/>
          <w:b/>
          <w:bCs/>
          <w:color w:val="000000"/>
          <w:sz w:val="28"/>
          <w:szCs w:val="28"/>
          <w:rtl/>
        </w:rPr>
        <w:t xml:space="preserve">کلیه دانشجویان برای انتخاب واحد و </w:t>
      </w:r>
      <w:r w:rsidR="0092342E">
        <w:rPr>
          <w:rFonts w:ascii="Times New Roman" w:eastAsia="Times New Roman" w:hAnsi="Times New Roman" w:cs="B Nazanin" w:hint="cs"/>
          <w:b/>
          <w:bCs/>
          <w:color w:val="000000"/>
          <w:sz w:val="28"/>
          <w:szCs w:val="28"/>
          <w:rtl/>
        </w:rPr>
        <w:t xml:space="preserve">سایر امورات آموزشی باید از آدرس </w:t>
      </w:r>
      <w:r w:rsidR="0092342E" w:rsidRPr="00C04A42">
        <w:rPr>
          <w:rFonts w:ascii="Times New Roman" w:eastAsia="Times New Roman" w:hAnsi="Times New Roman" w:cs="B Nazanin" w:hint="cs"/>
          <w:b/>
          <w:bCs/>
          <w:color w:val="000000"/>
          <w:sz w:val="28"/>
          <w:szCs w:val="28"/>
          <w:rtl/>
        </w:rPr>
        <w:t>اینترنتی</w:t>
      </w:r>
      <w:r w:rsidR="0092342E" w:rsidRPr="00C04A42">
        <w:rPr>
          <w:rFonts w:ascii="Cambria" w:eastAsia="Times New Roman" w:hAnsi="Cambria" w:cs="Cambria" w:hint="cs"/>
          <w:b/>
          <w:bCs/>
          <w:color w:val="000000"/>
          <w:sz w:val="28"/>
          <w:szCs w:val="28"/>
          <w:rtl/>
        </w:rPr>
        <w:t> </w:t>
      </w:r>
      <w:r w:rsidR="0092342E" w:rsidRPr="00C04A42">
        <w:rPr>
          <w:rFonts w:ascii="Times New Roman" w:eastAsia="Times New Roman" w:hAnsi="Times New Roman" w:cs="B Nazanin"/>
          <w:b/>
          <w:bCs/>
          <w:color w:val="000000"/>
          <w:sz w:val="28"/>
          <w:szCs w:val="28"/>
        </w:rPr>
        <w:t xml:space="preserve"> </w:t>
      </w:r>
      <w:r w:rsidRPr="00C04A42">
        <w:rPr>
          <w:rFonts w:ascii="Times New Roman" w:eastAsia="Times New Roman" w:hAnsi="Times New Roman" w:cs="B Nazanin"/>
          <w:b/>
          <w:bCs/>
          <w:color w:val="000000"/>
          <w:sz w:val="28"/>
          <w:szCs w:val="28"/>
        </w:rPr>
        <w:t>sada.guilan.ac.ir</w:t>
      </w:r>
      <w:r w:rsidRPr="00C04A42">
        <w:rPr>
          <w:rFonts w:ascii="Cambria" w:eastAsia="Times New Roman" w:hAnsi="Cambria" w:cs="Cambria" w:hint="cs"/>
          <w:b/>
          <w:bCs/>
          <w:color w:val="000000"/>
          <w:sz w:val="28"/>
          <w:szCs w:val="28"/>
          <w:rtl/>
        </w:rPr>
        <w:t> </w:t>
      </w:r>
      <w:r w:rsidRPr="00C04A42">
        <w:rPr>
          <w:rFonts w:ascii="Times New Roman" w:eastAsia="Times New Roman" w:hAnsi="Times New Roman" w:cs="B Nazanin" w:hint="cs"/>
          <w:b/>
          <w:bCs/>
          <w:color w:val="000000"/>
          <w:sz w:val="28"/>
          <w:szCs w:val="28"/>
          <w:rtl/>
        </w:rPr>
        <w:t>استفاده نمایند.</w:t>
      </w:r>
      <w:r w:rsidR="00D53843" w:rsidRPr="00C04A42">
        <w:rPr>
          <w:rFonts w:ascii="Times New Roman" w:eastAsia="Times New Roman" w:hAnsi="Times New Roman" w:cs="B Nazanin" w:hint="cs"/>
          <w:b/>
          <w:bCs/>
          <w:color w:val="000000"/>
          <w:sz w:val="28"/>
          <w:szCs w:val="28"/>
          <w:rtl/>
        </w:rPr>
        <w:t xml:space="preserve"> لازم به ذکر است دسترسی دانشجویان از مسیرهای دیگر</w:t>
      </w:r>
      <w:r w:rsidR="004829E6" w:rsidRPr="00C04A42">
        <w:rPr>
          <w:rFonts w:ascii="Times New Roman" w:eastAsia="Times New Roman" w:hAnsi="Times New Roman" w:cs="B Nazanin" w:hint="cs"/>
          <w:b/>
          <w:bCs/>
          <w:color w:val="000000"/>
          <w:sz w:val="28"/>
          <w:szCs w:val="28"/>
          <w:rtl/>
        </w:rPr>
        <w:t xml:space="preserve"> غیرفعال</w:t>
      </w:r>
      <w:r w:rsidR="00D53843" w:rsidRPr="00C04A42">
        <w:rPr>
          <w:rFonts w:ascii="Times New Roman" w:eastAsia="Times New Roman" w:hAnsi="Times New Roman" w:cs="B Nazanin" w:hint="cs"/>
          <w:b/>
          <w:bCs/>
          <w:color w:val="000000"/>
          <w:sz w:val="28"/>
          <w:szCs w:val="28"/>
          <w:rtl/>
        </w:rPr>
        <w:t xml:space="preserve"> </w:t>
      </w:r>
      <w:r w:rsidR="004829E6" w:rsidRPr="00C04A42">
        <w:rPr>
          <w:rFonts w:ascii="Times New Roman" w:eastAsia="Times New Roman" w:hAnsi="Times New Roman" w:cs="B Nazanin" w:hint="cs"/>
          <w:b/>
          <w:bCs/>
          <w:color w:val="000000"/>
          <w:sz w:val="28"/>
          <w:szCs w:val="28"/>
          <w:rtl/>
        </w:rPr>
        <w:t>می باشد</w:t>
      </w:r>
      <w:r w:rsidR="00D53843" w:rsidRPr="00C04A42">
        <w:rPr>
          <w:rFonts w:ascii="Times New Roman" w:eastAsia="Times New Roman" w:hAnsi="Times New Roman" w:cs="B Nazanin" w:hint="cs"/>
          <w:b/>
          <w:bCs/>
          <w:color w:val="000000"/>
          <w:sz w:val="28"/>
          <w:szCs w:val="28"/>
          <w:rtl/>
        </w:rPr>
        <w:t>.</w:t>
      </w:r>
      <w:r w:rsidR="00BA49DC" w:rsidRPr="00C04A42">
        <w:rPr>
          <w:rFonts w:ascii="Times New Roman" w:eastAsia="Times New Roman" w:hAnsi="Times New Roman" w:cs="B Nazanin" w:hint="cs"/>
          <w:b/>
          <w:bCs/>
          <w:color w:val="000000"/>
          <w:sz w:val="28"/>
          <w:szCs w:val="28"/>
          <w:rtl/>
        </w:rPr>
        <w:t xml:space="preserve"> </w:t>
      </w:r>
    </w:p>
    <w:p w14:paraId="4E87B80C" w14:textId="2DD01AC8" w:rsidR="00FE6A3E" w:rsidRDefault="00FE6A3E" w:rsidP="00431E67">
      <w:pPr>
        <w:spacing w:before="100" w:beforeAutospacing="1" w:after="100" w:afterAutospacing="1" w:line="240" w:lineRule="auto"/>
        <w:jc w:val="both"/>
        <w:rPr>
          <w:rFonts w:ascii="Times New Roman" w:eastAsia="Times New Roman" w:hAnsi="Times New Roman" w:cs="B Nazanin"/>
          <w:b/>
          <w:bCs/>
          <w:color w:val="000000"/>
          <w:sz w:val="28"/>
          <w:szCs w:val="28"/>
          <w:rtl/>
        </w:rPr>
      </w:pPr>
      <w:r w:rsidRPr="00C04A42">
        <w:rPr>
          <w:rFonts w:ascii="Times New Roman" w:eastAsia="Times New Roman" w:hAnsi="Times New Roman" w:cs="B Nazanin" w:hint="cs"/>
          <w:b/>
          <w:bCs/>
          <w:color w:val="000000"/>
          <w:sz w:val="28"/>
          <w:szCs w:val="28"/>
          <w:rtl/>
        </w:rPr>
        <w:t>دانشجویان شهریه پرداز برای انتخاب واحد لازم است علاوه بر پرداخت بدهی های معوقه ی نیمسالهای قبل، مبلغ پیش</w:t>
      </w:r>
      <w:r w:rsidR="000113A0" w:rsidRPr="00C04A42">
        <w:rPr>
          <w:rFonts w:ascii="Times New Roman" w:eastAsia="Times New Roman" w:hAnsi="Times New Roman" w:cs="B Nazanin" w:hint="cs"/>
          <w:b/>
          <w:bCs/>
          <w:color w:val="000000"/>
          <w:sz w:val="28"/>
          <w:szCs w:val="28"/>
          <w:rtl/>
        </w:rPr>
        <w:t xml:space="preserve"> پرداخت نیمسال</w:t>
      </w:r>
      <w:r w:rsidR="00CD694B">
        <w:rPr>
          <w:rFonts w:ascii="Times New Roman" w:eastAsia="Times New Roman" w:hAnsi="Times New Roman" w:cs="B Nazanin" w:hint="cs"/>
          <w:b/>
          <w:bCs/>
          <w:color w:val="000000"/>
          <w:sz w:val="28"/>
          <w:szCs w:val="28"/>
          <w:rtl/>
        </w:rPr>
        <w:t xml:space="preserve"> </w:t>
      </w:r>
      <w:r w:rsidR="00431E67">
        <w:rPr>
          <w:rFonts w:ascii="Times New Roman" w:eastAsia="Times New Roman" w:hAnsi="Times New Roman" w:cs="B Nazanin" w:hint="cs"/>
          <w:b/>
          <w:bCs/>
          <w:color w:val="000000"/>
          <w:sz w:val="28"/>
          <w:szCs w:val="28"/>
          <w:rtl/>
        </w:rPr>
        <w:t>اول</w:t>
      </w:r>
      <w:r w:rsidR="00CD694B">
        <w:rPr>
          <w:rFonts w:ascii="Times New Roman" w:eastAsia="Times New Roman" w:hAnsi="Times New Roman" w:cs="B Nazanin" w:hint="cs"/>
          <w:b/>
          <w:bCs/>
          <w:color w:val="000000"/>
          <w:sz w:val="28"/>
          <w:szCs w:val="28"/>
          <w:rtl/>
        </w:rPr>
        <w:t xml:space="preserve"> </w:t>
      </w:r>
      <w:r w:rsidR="000113A0" w:rsidRPr="00C04A42">
        <w:rPr>
          <w:rFonts w:ascii="Times New Roman" w:eastAsia="Times New Roman" w:hAnsi="Times New Roman" w:cs="B Nazanin" w:hint="cs"/>
          <w:b/>
          <w:bCs/>
          <w:color w:val="000000"/>
          <w:sz w:val="28"/>
          <w:szCs w:val="28"/>
          <w:rtl/>
        </w:rPr>
        <w:t xml:space="preserve">سال تحصیلی </w:t>
      </w:r>
      <w:r w:rsidR="00C04A42">
        <w:rPr>
          <w:rFonts w:ascii="Times New Roman" w:eastAsia="Times New Roman" w:hAnsi="Times New Roman" w:cs="B Nazanin" w:hint="cs"/>
          <w:b/>
          <w:bCs/>
          <w:color w:val="000000"/>
          <w:sz w:val="28"/>
          <w:szCs w:val="28"/>
          <w:rtl/>
        </w:rPr>
        <w:t>140</w:t>
      </w:r>
      <w:r w:rsidR="00431E67">
        <w:rPr>
          <w:rFonts w:ascii="Times New Roman" w:eastAsia="Times New Roman" w:hAnsi="Times New Roman" w:cs="B Nazanin" w:hint="cs"/>
          <w:b/>
          <w:bCs/>
          <w:color w:val="000000"/>
          <w:sz w:val="28"/>
          <w:szCs w:val="28"/>
          <w:rtl/>
        </w:rPr>
        <w:t>3</w:t>
      </w:r>
      <w:r w:rsidR="000113A0" w:rsidRPr="00C04A42">
        <w:rPr>
          <w:rFonts w:ascii="Times New Roman" w:eastAsia="Times New Roman" w:hAnsi="Times New Roman" w:cs="B Nazanin" w:hint="cs"/>
          <w:b/>
          <w:bCs/>
          <w:color w:val="000000"/>
          <w:sz w:val="28"/>
          <w:szCs w:val="28"/>
          <w:rtl/>
        </w:rPr>
        <w:t>-</w:t>
      </w:r>
      <w:r w:rsidR="00C04A42">
        <w:rPr>
          <w:rFonts w:ascii="Times New Roman" w:eastAsia="Times New Roman" w:hAnsi="Times New Roman" w:cs="B Nazanin" w:hint="cs"/>
          <w:b/>
          <w:bCs/>
          <w:color w:val="000000"/>
          <w:sz w:val="28"/>
          <w:szCs w:val="28"/>
          <w:rtl/>
        </w:rPr>
        <w:t>140</w:t>
      </w:r>
      <w:r w:rsidR="00431E67">
        <w:rPr>
          <w:rFonts w:ascii="Times New Roman" w:eastAsia="Times New Roman" w:hAnsi="Times New Roman" w:cs="B Nazanin" w:hint="cs"/>
          <w:b/>
          <w:bCs/>
          <w:color w:val="000000"/>
          <w:sz w:val="28"/>
          <w:szCs w:val="28"/>
          <w:rtl/>
        </w:rPr>
        <w:t>2</w:t>
      </w:r>
      <w:r w:rsidR="000113A0" w:rsidRPr="00C04A42">
        <w:rPr>
          <w:rFonts w:ascii="Times New Roman" w:eastAsia="Times New Roman" w:hAnsi="Times New Roman" w:cs="B Nazanin" w:hint="cs"/>
          <w:b/>
          <w:bCs/>
          <w:color w:val="000000"/>
          <w:sz w:val="28"/>
          <w:szCs w:val="28"/>
          <w:rtl/>
        </w:rPr>
        <w:t xml:space="preserve"> خ</w:t>
      </w:r>
      <w:r w:rsidRPr="00C04A42">
        <w:rPr>
          <w:rFonts w:ascii="Times New Roman" w:eastAsia="Times New Roman" w:hAnsi="Times New Roman" w:cs="B Nazanin" w:hint="cs"/>
          <w:b/>
          <w:bCs/>
          <w:color w:val="000000"/>
          <w:sz w:val="28"/>
          <w:szCs w:val="28"/>
          <w:rtl/>
        </w:rPr>
        <w:t>ود را نیز پرداخت نمایند.</w:t>
      </w:r>
    </w:p>
    <w:p w14:paraId="23A0246E" w14:textId="7EB2F9C5" w:rsidR="00431E67" w:rsidRPr="00431E67" w:rsidRDefault="00431E67" w:rsidP="00431E67">
      <w:pPr>
        <w:spacing w:before="100" w:beforeAutospacing="1" w:after="100" w:afterAutospacing="1" w:line="240" w:lineRule="auto"/>
        <w:jc w:val="both"/>
        <w:rPr>
          <w:rFonts w:ascii="Times New Roman" w:eastAsia="Times New Roman" w:hAnsi="Times New Roman" w:cs="B Nazanin"/>
          <w:color w:val="70AD47" w:themeColor="accent6"/>
          <w:sz w:val="36"/>
          <w:szCs w:val="36"/>
          <w:rtl/>
        </w:rPr>
      </w:pPr>
      <w:r w:rsidRPr="00431E67">
        <w:rPr>
          <w:rFonts w:ascii="Times New Roman" w:eastAsia="Times New Roman" w:hAnsi="Times New Roman" w:cs="B Nazanin" w:hint="cs"/>
          <w:b/>
          <w:bCs/>
          <w:color w:val="70AD47" w:themeColor="accent6"/>
          <w:sz w:val="36"/>
          <w:szCs w:val="36"/>
          <w:rtl/>
        </w:rPr>
        <w:t>انتخاب واحد دانشجویان ورودی 1402 توسط آموزش دانشکده صورت می گیرد.</w:t>
      </w:r>
    </w:p>
    <w:p w14:paraId="3E21EB55" w14:textId="7DB58A2A" w:rsidR="00FE6A3E" w:rsidRPr="00C10EFE" w:rsidRDefault="00FE6A3E" w:rsidP="00C10EFE">
      <w:pPr>
        <w:spacing w:before="100" w:beforeAutospacing="1" w:after="100" w:afterAutospacing="1" w:line="240" w:lineRule="auto"/>
        <w:jc w:val="both"/>
        <w:rPr>
          <w:rFonts w:ascii="Times New Roman" w:eastAsia="Times New Roman" w:hAnsi="Times New Roman" w:cs="B Nazanin"/>
          <w:b/>
          <w:bCs/>
          <w:color w:val="FF0000"/>
          <w:sz w:val="28"/>
          <w:szCs w:val="28"/>
          <w:rtl/>
        </w:rPr>
      </w:pPr>
      <w:r w:rsidRPr="00C04A42">
        <w:rPr>
          <w:rFonts w:ascii="Times New Roman" w:eastAsia="Times New Roman" w:hAnsi="Times New Roman" w:cs="B Nazanin" w:hint="cs"/>
          <w:b/>
          <w:bCs/>
          <w:color w:val="FF0000"/>
          <w:sz w:val="28"/>
          <w:szCs w:val="28"/>
          <w:rtl/>
        </w:rPr>
        <w:t>توجه 1 :</w:t>
      </w:r>
      <w:r w:rsidR="000113A0" w:rsidRPr="00C04A42">
        <w:rPr>
          <w:rFonts w:ascii="Times New Roman" w:eastAsia="Times New Roman" w:hAnsi="Times New Roman" w:cs="B Nazanin" w:hint="cs"/>
          <w:b/>
          <w:bCs/>
          <w:color w:val="FF0000"/>
          <w:sz w:val="28"/>
          <w:szCs w:val="28"/>
          <w:rtl/>
        </w:rPr>
        <w:t xml:space="preserve">  </w:t>
      </w:r>
      <w:r w:rsidRPr="00C04A42">
        <w:rPr>
          <w:rFonts w:ascii="Times New Roman" w:eastAsia="Times New Roman" w:hAnsi="Times New Roman" w:cs="B Nazanin" w:hint="cs"/>
          <w:b/>
          <w:bCs/>
          <w:color w:val="FF0000"/>
          <w:sz w:val="28"/>
          <w:szCs w:val="28"/>
          <w:rtl/>
        </w:rPr>
        <w:t>زمان بندی انتخاب واحد دانشجویان</w:t>
      </w:r>
      <w:r w:rsidR="00B35BA0">
        <w:rPr>
          <w:rFonts w:ascii="Times New Roman" w:eastAsia="Times New Roman" w:hAnsi="Times New Roman" w:cs="B Nazanin" w:hint="cs"/>
          <w:b/>
          <w:bCs/>
          <w:color w:val="FF0000"/>
          <w:sz w:val="28"/>
          <w:szCs w:val="28"/>
          <w:rtl/>
        </w:rPr>
        <w:t xml:space="preserve"> از تاریخ 27 لغایت 29 شهریور ماه می باشد .</w:t>
      </w:r>
    </w:p>
    <w:tbl>
      <w:tblPr>
        <w:tblStyle w:val="TableGrid"/>
        <w:bidiVisual/>
        <w:tblW w:w="0" w:type="auto"/>
        <w:tblInd w:w="-563" w:type="dxa"/>
        <w:tblLook w:val="04A0" w:firstRow="1" w:lastRow="0" w:firstColumn="1" w:lastColumn="0" w:noHBand="0" w:noVBand="1"/>
      </w:tblPr>
      <w:tblGrid>
        <w:gridCol w:w="2520"/>
        <w:gridCol w:w="2105"/>
        <w:gridCol w:w="1233"/>
        <w:gridCol w:w="2332"/>
        <w:gridCol w:w="1723"/>
      </w:tblGrid>
      <w:tr w:rsidR="00E270EE" w:rsidRPr="00C04A42" w14:paraId="6C5E3C95" w14:textId="77777777" w:rsidTr="0092342E">
        <w:tc>
          <w:tcPr>
            <w:tcW w:w="2520" w:type="dxa"/>
          </w:tcPr>
          <w:p w14:paraId="364DE4B6" w14:textId="77777777" w:rsidR="00E270EE" w:rsidRPr="00C04A42" w:rsidRDefault="004D797D" w:rsidP="000113A0">
            <w:pPr>
              <w:spacing w:before="100" w:beforeAutospacing="1" w:after="100" w:afterAutospacing="1" w:line="240" w:lineRule="auto"/>
              <w:jc w:val="center"/>
              <w:rPr>
                <w:rFonts w:ascii="Times New Roman" w:eastAsia="Times New Roman" w:hAnsi="Times New Roman" w:cs="B Nazanin"/>
                <w:b/>
                <w:bCs/>
                <w:color w:val="000000"/>
                <w:rtl/>
              </w:rPr>
            </w:pPr>
            <w:r w:rsidRPr="00C04A42">
              <w:rPr>
                <w:rFonts w:ascii="Times New Roman" w:eastAsia="Times New Roman" w:hAnsi="Times New Roman" w:cs="B Nazanin" w:hint="cs"/>
                <w:b/>
                <w:bCs/>
                <w:color w:val="000000"/>
                <w:rtl/>
              </w:rPr>
              <w:t>ورودی</w:t>
            </w:r>
          </w:p>
        </w:tc>
        <w:tc>
          <w:tcPr>
            <w:tcW w:w="2105" w:type="dxa"/>
          </w:tcPr>
          <w:p w14:paraId="654BE2DF" w14:textId="77777777" w:rsidR="00E270EE" w:rsidRPr="00C04A42" w:rsidRDefault="004D797D" w:rsidP="000113A0">
            <w:pPr>
              <w:spacing w:before="100" w:beforeAutospacing="1" w:after="100" w:afterAutospacing="1" w:line="240" w:lineRule="auto"/>
              <w:jc w:val="center"/>
              <w:rPr>
                <w:rFonts w:ascii="Times New Roman" w:eastAsia="Times New Roman" w:hAnsi="Times New Roman" w:cs="B Nazanin"/>
                <w:b/>
                <w:bCs/>
                <w:color w:val="000000"/>
                <w:rtl/>
              </w:rPr>
            </w:pPr>
            <w:r w:rsidRPr="00C04A42">
              <w:rPr>
                <w:rFonts w:ascii="Times New Roman" w:eastAsia="Times New Roman" w:hAnsi="Times New Roman" w:cs="B Nazanin" w:hint="cs"/>
                <w:b/>
                <w:bCs/>
                <w:color w:val="000000"/>
                <w:rtl/>
              </w:rPr>
              <w:t>تاریخ شروع انتخاب واحد</w:t>
            </w:r>
          </w:p>
        </w:tc>
        <w:tc>
          <w:tcPr>
            <w:tcW w:w="1233" w:type="dxa"/>
          </w:tcPr>
          <w:p w14:paraId="2B4B6D2A" w14:textId="77777777" w:rsidR="00E270EE" w:rsidRPr="00C04A42" w:rsidRDefault="004D797D" w:rsidP="000113A0">
            <w:pPr>
              <w:spacing w:before="100" w:beforeAutospacing="1" w:after="100" w:afterAutospacing="1" w:line="240" w:lineRule="auto"/>
              <w:jc w:val="center"/>
              <w:rPr>
                <w:rFonts w:ascii="Times New Roman" w:eastAsia="Times New Roman" w:hAnsi="Times New Roman" w:cs="B Nazanin"/>
                <w:b/>
                <w:bCs/>
                <w:color w:val="000000"/>
                <w:rtl/>
              </w:rPr>
            </w:pPr>
            <w:r w:rsidRPr="00C04A42">
              <w:rPr>
                <w:rFonts w:ascii="Times New Roman" w:eastAsia="Times New Roman" w:hAnsi="Times New Roman" w:cs="B Nazanin" w:hint="cs"/>
                <w:b/>
                <w:bCs/>
                <w:color w:val="000000"/>
                <w:rtl/>
              </w:rPr>
              <w:t>ساعت شروع انتخاب واحد</w:t>
            </w:r>
          </w:p>
        </w:tc>
        <w:tc>
          <w:tcPr>
            <w:tcW w:w="2332" w:type="dxa"/>
          </w:tcPr>
          <w:p w14:paraId="07A7AA2B" w14:textId="77777777" w:rsidR="00E270EE" w:rsidRPr="00C04A42" w:rsidRDefault="004D797D" w:rsidP="000113A0">
            <w:pPr>
              <w:spacing w:before="100" w:beforeAutospacing="1" w:after="100" w:afterAutospacing="1" w:line="240" w:lineRule="auto"/>
              <w:jc w:val="center"/>
              <w:rPr>
                <w:rFonts w:ascii="Times New Roman" w:eastAsia="Times New Roman" w:hAnsi="Times New Roman" w:cs="B Nazanin"/>
                <w:b/>
                <w:bCs/>
                <w:color w:val="000000"/>
                <w:rtl/>
              </w:rPr>
            </w:pPr>
            <w:r w:rsidRPr="00C04A42">
              <w:rPr>
                <w:rFonts w:ascii="Times New Roman" w:eastAsia="Times New Roman" w:hAnsi="Times New Roman" w:cs="B Nazanin" w:hint="cs"/>
                <w:b/>
                <w:bCs/>
                <w:color w:val="000000"/>
                <w:rtl/>
              </w:rPr>
              <w:t>تاریخ پایان انتخاب واحد</w:t>
            </w:r>
          </w:p>
        </w:tc>
        <w:tc>
          <w:tcPr>
            <w:tcW w:w="1723" w:type="dxa"/>
          </w:tcPr>
          <w:p w14:paraId="4637F928" w14:textId="77777777" w:rsidR="00E270EE" w:rsidRPr="00C04A42" w:rsidRDefault="000113A0" w:rsidP="000113A0">
            <w:pPr>
              <w:spacing w:before="100" w:beforeAutospacing="1" w:after="100" w:afterAutospacing="1" w:line="240" w:lineRule="auto"/>
              <w:jc w:val="center"/>
              <w:rPr>
                <w:rFonts w:ascii="Times New Roman" w:eastAsia="Times New Roman" w:hAnsi="Times New Roman" w:cs="B Nazanin"/>
                <w:b/>
                <w:bCs/>
                <w:color w:val="000000"/>
                <w:rtl/>
              </w:rPr>
            </w:pPr>
            <w:r w:rsidRPr="00C04A42">
              <w:rPr>
                <w:rFonts w:ascii="Times New Roman" w:eastAsia="Times New Roman" w:hAnsi="Times New Roman" w:cs="B Nazanin" w:hint="cs"/>
                <w:b/>
                <w:bCs/>
                <w:color w:val="000000"/>
                <w:rtl/>
              </w:rPr>
              <w:t xml:space="preserve">ساعت </w:t>
            </w:r>
            <w:r w:rsidR="004D797D" w:rsidRPr="00C04A42">
              <w:rPr>
                <w:rFonts w:ascii="Times New Roman" w:eastAsia="Times New Roman" w:hAnsi="Times New Roman" w:cs="B Nazanin" w:hint="cs"/>
                <w:b/>
                <w:bCs/>
                <w:color w:val="000000"/>
                <w:rtl/>
              </w:rPr>
              <w:t>پایان شروع انتخاب واحد</w:t>
            </w:r>
          </w:p>
        </w:tc>
      </w:tr>
      <w:tr w:rsidR="00220D72" w:rsidRPr="00C04A42" w14:paraId="24AC629C" w14:textId="77777777" w:rsidTr="0092342E">
        <w:tc>
          <w:tcPr>
            <w:tcW w:w="2520" w:type="dxa"/>
          </w:tcPr>
          <w:p w14:paraId="76472426" w14:textId="61BD5B19" w:rsidR="00220D72" w:rsidRPr="00C04A42" w:rsidRDefault="00220D72" w:rsidP="00220D72">
            <w:pPr>
              <w:spacing w:before="100" w:beforeAutospacing="1" w:after="100" w:afterAutospacing="1"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 w:val="24"/>
                <w:szCs w:val="24"/>
                <w:rtl/>
                <w:lang w:bidi="ar-SA"/>
              </w:rPr>
              <w:t>9</w:t>
            </w:r>
            <w:r>
              <w:rPr>
                <w:rFonts w:ascii="Times New Roman" w:eastAsia="Times New Roman" w:hAnsi="Times New Roman" w:cs="B Nazanin" w:hint="cs"/>
                <w:b/>
                <w:bCs/>
                <w:color w:val="000000"/>
                <w:sz w:val="24"/>
                <w:szCs w:val="24"/>
                <w:rtl/>
                <w:lang w:bidi="ar-SA"/>
              </w:rPr>
              <w:t>7 و ماقبل</w:t>
            </w:r>
          </w:p>
        </w:tc>
        <w:tc>
          <w:tcPr>
            <w:tcW w:w="2105" w:type="dxa"/>
          </w:tcPr>
          <w:p w14:paraId="2242C81B" w14:textId="52D6F2EB" w:rsidR="00220D72" w:rsidRPr="00C04A42" w:rsidRDefault="00220D72" w:rsidP="00220D72">
            <w:pPr>
              <w:spacing w:before="100" w:beforeAutospacing="1" w:after="100" w:afterAutospacing="1" w:line="240" w:lineRule="auto"/>
              <w:jc w:val="center"/>
              <w:rPr>
                <w:rFonts w:ascii="Times New Roman" w:eastAsia="Times New Roman" w:hAnsi="Times New Roman" w:cs="B Nazanin"/>
                <w:color w:val="000000"/>
                <w:rtl/>
              </w:rPr>
            </w:pPr>
            <w:r>
              <w:rPr>
                <w:rFonts w:ascii="Times New Roman" w:eastAsia="Times New Roman" w:hAnsi="Times New Roman" w:cs="B Nazanin" w:hint="cs"/>
                <w:b/>
                <w:bCs/>
                <w:color w:val="000000"/>
                <w:sz w:val="24"/>
                <w:szCs w:val="24"/>
                <w:rtl/>
              </w:rPr>
              <w:t>دوشنبه</w:t>
            </w:r>
            <w:r w:rsidRPr="00C04A42">
              <w:rPr>
                <w:rFonts w:ascii="Times New Roman" w:eastAsia="Times New Roman" w:hAnsi="Times New Roman" w:cs="B Nazanin" w:hint="cs"/>
                <w:b/>
                <w:bCs/>
                <w:color w:val="000000"/>
                <w:sz w:val="24"/>
                <w:szCs w:val="24"/>
                <w:rtl/>
              </w:rPr>
              <w:t xml:space="preserve"> </w:t>
            </w:r>
            <w:r>
              <w:rPr>
                <w:rFonts w:ascii="Times New Roman" w:eastAsia="Times New Roman" w:hAnsi="Times New Roman" w:cs="B Nazanin" w:hint="cs"/>
                <w:b/>
                <w:bCs/>
                <w:color w:val="000000"/>
                <w:sz w:val="24"/>
                <w:szCs w:val="24"/>
                <w:rtl/>
              </w:rPr>
              <w:t>27</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06</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1402</w:t>
            </w:r>
          </w:p>
        </w:tc>
        <w:tc>
          <w:tcPr>
            <w:tcW w:w="1233" w:type="dxa"/>
          </w:tcPr>
          <w:p w14:paraId="770388D9" w14:textId="38902A54" w:rsidR="00220D72" w:rsidRPr="00C04A42"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lang w:bidi="ar-SA"/>
              </w:rPr>
              <w:t>09:00(صبح)</w:t>
            </w:r>
          </w:p>
        </w:tc>
        <w:tc>
          <w:tcPr>
            <w:tcW w:w="2332" w:type="dxa"/>
          </w:tcPr>
          <w:p w14:paraId="5DA5F340" w14:textId="46161B62" w:rsidR="00220D72" w:rsidRPr="00C04A42" w:rsidRDefault="00220D72" w:rsidP="00220D72">
            <w:pPr>
              <w:spacing w:before="100" w:beforeAutospacing="1" w:after="100" w:afterAutospacing="1" w:line="240" w:lineRule="auto"/>
              <w:jc w:val="center"/>
              <w:rPr>
                <w:rFonts w:ascii="Times New Roman" w:eastAsia="Times New Roman" w:hAnsi="Times New Roman" w:cs="B Nazanin"/>
                <w:color w:val="000000"/>
                <w:rtl/>
              </w:rPr>
            </w:pPr>
            <w:r>
              <w:rPr>
                <w:rFonts w:ascii="Times New Roman" w:eastAsia="Times New Roman" w:hAnsi="Times New Roman" w:cs="B Nazanin" w:hint="cs"/>
                <w:b/>
                <w:bCs/>
                <w:color w:val="000000"/>
                <w:sz w:val="24"/>
                <w:szCs w:val="24"/>
                <w:rtl/>
              </w:rPr>
              <w:t>دوشنبه</w:t>
            </w:r>
            <w:r w:rsidRPr="00C04A42">
              <w:rPr>
                <w:rFonts w:ascii="Times New Roman" w:eastAsia="Times New Roman" w:hAnsi="Times New Roman" w:cs="B Nazanin" w:hint="cs"/>
                <w:b/>
                <w:bCs/>
                <w:color w:val="000000"/>
                <w:sz w:val="24"/>
                <w:szCs w:val="24"/>
                <w:rtl/>
              </w:rPr>
              <w:t xml:space="preserve"> </w:t>
            </w:r>
            <w:r>
              <w:rPr>
                <w:rFonts w:ascii="Times New Roman" w:eastAsia="Times New Roman" w:hAnsi="Times New Roman" w:cs="B Nazanin" w:hint="cs"/>
                <w:b/>
                <w:bCs/>
                <w:color w:val="000000"/>
                <w:sz w:val="24"/>
                <w:szCs w:val="24"/>
                <w:rtl/>
              </w:rPr>
              <w:t>27</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06</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1402</w:t>
            </w:r>
          </w:p>
        </w:tc>
        <w:tc>
          <w:tcPr>
            <w:tcW w:w="1723" w:type="dxa"/>
          </w:tcPr>
          <w:p w14:paraId="4271D95B" w14:textId="364B65D8" w:rsidR="00220D72" w:rsidRPr="00775420"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lang w:bidi="ar-SA"/>
              </w:rPr>
            </w:pPr>
            <w:r w:rsidRPr="00775420">
              <w:rPr>
                <w:rFonts w:ascii="Times New Roman" w:eastAsia="Times New Roman" w:hAnsi="Times New Roman" w:cs="B Nazanin" w:hint="cs"/>
                <w:b/>
                <w:bCs/>
                <w:color w:val="000000"/>
                <w:sz w:val="24"/>
                <w:szCs w:val="24"/>
                <w:rtl/>
                <w:lang w:bidi="ar-SA"/>
              </w:rPr>
              <w:t>12:00  (ظهر)</w:t>
            </w:r>
          </w:p>
        </w:tc>
      </w:tr>
      <w:tr w:rsidR="00220D72" w:rsidRPr="00C04A42" w14:paraId="507B1683" w14:textId="77777777" w:rsidTr="005F56F2">
        <w:tc>
          <w:tcPr>
            <w:tcW w:w="2520" w:type="dxa"/>
            <w:vAlign w:val="center"/>
          </w:tcPr>
          <w:p w14:paraId="044FB964" w14:textId="4A5E305F" w:rsidR="00220D72" w:rsidRPr="00C04A42" w:rsidRDefault="00220D72" w:rsidP="00220D72">
            <w:pPr>
              <w:spacing w:before="100" w:beforeAutospacing="1" w:after="100" w:afterAutospacing="1"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 w:val="24"/>
                <w:szCs w:val="24"/>
                <w:rtl/>
              </w:rPr>
              <w:t>9</w:t>
            </w:r>
            <w:r>
              <w:rPr>
                <w:rFonts w:ascii="Times New Roman" w:eastAsia="Times New Roman" w:hAnsi="Times New Roman" w:cs="B Nazanin" w:hint="cs"/>
                <w:b/>
                <w:bCs/>
                <w:color w:val="000000"/>
                <w:sz w:val="24"/>
                <w:szCs w:val="24"/>
                <w:rtl/>
              </w:rPr>
              <w:t>8</w:t>
            </w:r>
          </w:p>
        </w:tc>
        <w:tc>
          <w:tcPr>
            <w:tcW w:w="2105" w:type="dxa"/>
          </w:tcPr>
          <w:p w14:paraId="0187E615" w14:textId="43B81D77" w:rsidR="00220D72" w:rsidRPr="00C04A42" w:rsidRDefault="00220D72" w:rsidP="00220D72">
            <w:pPr>
              <w:spacing w:before="100" w:beforeAutospacing="1" w:after="100" w:afterAutospacing="1" w:line="240" w:lineRule="auto"/>
              <w:jc w:val="center"/>
              <w:rPr>
                <w:rFonts w:ascii="Times New Roman" w:eastAsia="Times New Roman" w:hAnsi="Times New Roman" w:cs="B Nazanin"/>
                <w:color w:val="000000"/>
                <w:rtl/>
              </w:rPr>
            </w:pPr>
            <w:r>
              <w:rPr>
                <w:rFonts w:ascii="Times New Roman" w:eastAsia="Times New Roman" w:hAnsi="Times New Roman" w:cs="B Nazanin" w:hint="cs"/>
                <w:b/>
                <w:bCs/>
                <w:color w:val="000000"/>
                <w:sz w:val="24"/>
                <w:szCs w:val="24"/>
                <w:rtl/>
              </w:rPr>
              <w:t>دوشنبه</w:t>
            </w:r>
            <w:r w:rsidRPr="00C04A42">
              <w:rPr>
                <w:rFonts w:ascii="Times New Roman" w:eastAsia="Times New Roman" w:hAnsi="Times New Roman" w:cs="B Nazanin" w:hint="cs"/>
                <w:b/>
                <w:bCs/>
                <w:color w:val="000000"/>
                <w:sz w:val="24"/>
                <w:szCs w:val="24"/>
                <w:rtl/>
              </w:rPr>
              <w:t xml:space="preserve"> </w:t>
            </w:r>
            <w:r>
              <w:rPr>
                <w:rFonts w:ascii="Times New Roman" w:eastAsia="Times New Roman" w:hAnsi="Times New Roman" w:cs="B Nazanin" w:hint="cs"/>
                <w:b/>
                <w:bCs/>
                <w:color w:val="000000"/>
                <w:sz w:val="24"/>
                <w:szCs w:val="24"/>
                <w:rtl/>
              </w:rPr>
              <w:t>27</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06</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1402</w:t>
            </w:r>
          </w:p>
        </w:tc>
        <w:tc>
          <w:tcPr>
            <w:tcW w:w="1233" w:type="dxa"/>
          </w:tcPr>
          <w:p w14:paraId="5592624F" w14:textId="5408DBF8" w:rsidR="00220D72" w:rsidRPr="00C04A42"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lang w:bidi="ar-SA"/>
              </w:rPr>
            </w:pPr>
            <w:r>
              <w:rPr>
                <w:rFonts w:ascii="Times New Roman" w:eastAsia="Times New Roman" w:hAnsi="Times New Roman" w:cs="B Nazanin" w:hint="cs"/>
                <w:b/>
                <w:bCs/>
                <w:color w:val="000000"/>
                <w:sz w:val="24"/>
                <w:szCs w:val="24"/>
                <w:rtl/>
                <w:lang w:bidi="ar-SA"/>
              </w:rPr>
              <w:t>13:00</w:t>
            </w:r>
          </w:p>
        </w:tc>
        <w:tc>
          <w:tcPr>
            <w:tcW w:w="2332" w:type="dxa"/>
          </w:tcPr>
          <w:p w14:paraId="6BD250C2" w14:textId="0A0C29B9" w:rsidR="00220D72" w:rsidRPr="00C04A42" w:rsidRDefault="00220D72" w:rsidP="00220D72">
            <w:pPr>
              <w:spacing w:before="100" w:beforeAutospacing="1" w:after="100" w:afterAutospacing="1" w:line="240" w:lineRule="auto"/>
              <w:jc w:val="center"/>
              <w:rPr>
                <w:rFonts w:ascii="Times New Roman" w:eastAsia="Times New Roman" w:hAnsi="Times New Roman" w:cs="B Nazanin"/>
                <w:color w:val="000000"/>
                <w:rtl/>
              </w:rPr>
            </w:pPr>
            <w:r>
              <w:rPr>
                <w:rFonts w:ascii="Times New Roman" w:eastAsia="Times New Roman" w:hAnsi="Times New Roman" w:cs="B Nazanin" w:hint="cs"/>
                <w:b/>
                <w:bCs/>
                <w:color w:val="000000"/>
                <w:sz w:val="24"/>
                <w:szCs w:val="24"/>
                <w:rtl/>
              </w:rPr>
              <w:t>دوشنبه</w:t>
            </w:r>
            <w:r w:rsidRPr="00C04A42">
              <w:rPr>
                <w:rFonts w:ascii="Times New Roman" w:eastAsia="Times New Roman" w:hAnsi="Times New Roman" w:cs="B Nazanin" w:hint="cs"/>
                <w:b/>
                <w:bCs/>
                <w:color w:val="000000"/>
                <w:sz w:val="24"/>
                <w:szCs w:val="24"/>
                <w:rtl/>
              </w:rPr>
              <w:t xml:space="preserve"> </w:t>
            </w:r>
            <w:r>
              <w:rPr>
                <w:rFonts w:ascii="Times New Roman" w:eastAsia="Times New Roman" w:hAnsi="Times New Roman" w:cs="B Nazanin" w:hint="cs"/>
                <w:b/>
                <w:bCs/>
                <w:color w:val="000000"/>
                <w:sz w:val="24"/>
                <w:szCs w:val="24"/>
                <w:rtl/>
              </w:rPr>
              <w:t>27</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06</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1402</w:t>
            </w:r>
          </w:p>
        </w:tc>
        <w:tc>
          <w:tcPr>
            <w:tcW w:w="1723" w:type="dxa"/>
          </w:tcPr>
          <w:p w14:paraId="7E710288" w14:textId="0C95D20E" w:rsidR="00220D72" w:rsidRPr="00775420"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lang w:bidi="ar-SA"/>
              </w:rPr>
            </w:pPr>
            <w:r>
              <w:rPr>
                <w:rFonts w:ascii="Times New Roman" w:eastAsia="Times New Roman" w:hAnsi="Times New Roman" w:cs="B Nazanin" w:hint="cs"/>
                <w:b/>
                <w:bCs/>
                <w:color w:val="000000"/>
                <w:sz w:val="24"/>
                <w:szCs w:val="24"/>
                <w:rtl/>
                <w:lang w:bidi="ar-SA"/>
              </w:rPr>
              <w:t>16</w:t>
            </w:r>
            <w:r w:rsidRPr="00775420">
              <w:rPr>
                <w:rFonts w:ascii="Times New Roman" w:eastAsia="Times New Roman" w:hAnsi="Times New Roman" w:cs="B Nazanin" w:hint="cs"/>
                <w:b/>
                <w:bCs/>
                <w:color w:val="000000"/>
                <w:sz w:val="24"/>
                <w:szCs w:val="24"/>
                <w:rtl/>
                <w:lang w:bidi="ar-SA"/>
              </w:rPr>
              <w:t>:00</w:t>
            </w:r>
          </w:p>
        </w:tc>
      </w:tr>
      <w:tr w:rsidR="00220D72" w:rsidRPr="00C04A42" w14:paraId="4EB5D461" w14:textId="77777777" w:rsidTr="0092342E">
        <w:tc>
          <w:tcPr>
            <w:tcW w:w="2520" w:type="dxa"/>
          </w:tcPr>
          <w:p w14:paraId="467C4688" w14:textId="7C78949E" w:rsidR="00220D72" w:rsidRPr="00C04A42"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rPr>
            </w:pPr>
            <w:r w:rsidRPr="00C04A42">
              <w:rPr>
                <w:rFonts w:ascii="Times New Roman" w:eastAsia="Times New Roman" w:hAnsi="Times New Roman" w:cs="B Nazanin" w:hint="cs"/>
                <w:b/>
                <w:bCs/>
                <w:color w:val="000000"/>
                <w:sz w:val="24"/>
                <w:szCs w:val="24"/>
                <w:rtl/>
              </w:rPr>
              <w:t>99</w:t>
            </w:r>
          </w:p>
        </w:tc>
        <w:tc>
          <w:tcPr>
            <w:tcW w:w="2105" w:type="dxa"/>
            <w:vAlign w:val="center"/>
          </w:tcPr>
          <w:p w14:paraId="28AAADF8" w14:textId="42DC8013" w:rsidR="00220D72" w:rsidRPr="00C04A42" w:rsidRDefault="00220D72" w:rsidP="00220D72">
            <w:pPr>
              <w:spacing w:before="100" w:beforeAutospacing="1" w:after="100" w:afterAutospacing="1" w:line="240" w:lineRule="auto"/>
              <w:jc w:val="center"/>
              <w:rPr>
                <w:rFonts w:ascii="Times New Roman" w:eastAsia="Times New Roman" w:hAnsi="Times New Roman" w:cs="B Nazanin"/>
                <w:color w:val="000000"/>
                <w:rtl/>
              </w:rPr>
            </w:pPr>
            <w:r>
              <w:rPr>
                <w:rFonts w:ascii="Times New Roman" w:eastAsia="Times New Roman" w:hAnsi="Times New Roman" w:cs="B Nazanin" w:hint="cs"/>
                <w:b/>
                <w:bCs/>
                <w:color w:val="000000"/>
                <w:sz w:val="24"/>
                <w:szCs w:val="24"/>
                <w:rtl/>
              </w:rPr>
              <w:t>سه</w:t>
            </w:r>
            <w:r w:rsidRPr="00C04A42">
              <w:rPr>
                <w:rFonts w:ascii="Times New Roman" w:eastAsia="Times New Roman" w:hAnsi="Times New Roman" w:cs="B Nazanin" w:hint="cs"/>
                <w:b/>
                <w:bCs/>
                <w:color w:val="000000"/>
                <w:sz w:val="24"/>
                <w:szCs w:val="24"/>
                <w:rtl/>
              </w:rPr>
              <w:t xml:space="preserve"> شنبه </w:t>
            </w:r>
            <w:r>
              <w:rPr>
                <w:rFonts w:ascii="Times New Roman" w:eastAsia="Times New Roman" w:hAnsi="Times New Roman" w:cs="B Nazanin" w:hint="cs"/>
                <w:b/>
                <w:bCs/>
                <w:color w:val="000000"/>
                <w:sz w:val="24"/>
                <w:szCs w:val="24"/>
                <w:rtl/>
              </w:rPr>
              <w:t>28</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06</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1402</w:t>
            </w:r>
          </w:p>
        </w:tc>
        <w:tc>
          <w:tcPr>
            <w:tcW w:w="1233" w:type="dxa"/>
          </w:tcPr>
          <w:p w14:paraId="36E0BF69" w14:textId="65B33012" w:rsidR="00220D72" w:rsidRPr="00C04A42"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lang w:bidi="ar-SA"/>
              </w:rPr>
            </w:pPr>
            <w:r>
              <w:rPr>
                <w:rFonts w:ascii="Times New Roman" w:eastAsia="Times New Roman" w:hAnsi="Times New Roman" w:cs="B Nazanin" w:hint="cs"/>
                <w:b/>
                <w:bCs/>
                <w:color w:val="000000"/>
                <w:sz w:val="24"/>
                <w:szCs w:val="24"/>
                <w:rtl/>
                <w:lang w:bidi="ar-SA"/>
              </w:rPr>
              <w:t>09:00(صبح)</w:t>
            </w:r>
          </w:p>
        </w:tc>
        <w:tc>
          <w:tcPr>
            <w:tcW w:w="2332" w:type="dxa"/>
            <w:vAlign w:val="center"/>
          </w:tcPr>
          <w:p w14:paraId="671C0173" w14:textId="6E0622D6" w:rsidR="00220D72" w:rsidRPr="00C04A42" w:rsidRDefault="00220D72" w:rsidP="00220D72">
            <w:pPr>
              <w:spacing w:before="100" w:beforeAutospacing="1" w:after="100" w:afterAutospacing="1" w:line="240" w:lineRule="auto"/>
              <w:jc w:val="center"/>
              <w:rPr>
                <w:rFonts w:ascii="Times New Roman" w:eastAsia="Times New Roman" w:hAnsi="Times New Roman" w:cs="B Nazanin"/>
                <w:color w:val="000000"/>
                <w:rtl/>
              </w:rPr>
            </w:pPr>
            <w:r>
              <w:rPr>
                <w:rFonts w:ascii="Times New Roman" w:eastAsia="Times New Roman" w:hAnsi="Times New Roman" w:cs="B Nazanin" w:hint="cs"/>
                <w:b/>
                <w:bCs/>
                <w:color w:val="000000"/>
                <w:sz w:val="24"/>
                <w:szCs w:val="24"/>
                <w:rtl/>
              </w:rPr>
              <w:t>سه</w:t>
            </w:r>
            <w:r w:rsidRPr="00C04A42">
              <w:rPr>
                <w:rFonts w:ascii="Times New Roman" w:eastAsia="Times New Roman" w:hAnsi="Times New Roman" w:cs="B Nazanin" w:hint="cs"/>
                <w:b/>
                <w:bCs/>
                <w:color w:val="000000"/>
                <w:sz w:val="24"/>
                <w:szCs w:val="24"/>
                <w:rtl/>
              </w:rPr>
              <w:t xml:space="preserve"> شنبه </w:t>
            </w:r>
            <w:r>
              <w:rPr>
                <w:rFonts w:ascii="Times New Roman" w:eastAsia="Times New Roman" w:hAnsi="Times New Roman" w:cs="B Nazanin" w:hint="cs"/>
                <w:b/>
                <w:bCs/>
                <w:color w:val="000000"/>
                <w:sz w:val="24"/>
                <w:szCs w:val="24"/>
                <w:rtl/>
              </w:rPr>
              <w:t>28</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06</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1402</w:t>
            </w:r>
          </w:p>
        </w:tc>
        <w:tc>
          <w:tcPr>
            <w:tcW w:w="1723" w:type="dxa"/>
          </w:tcPr>
          <w:p w14:paraId="38707E9B" w14:textId="74BC357B" w:rsidR="00220D72" w:rsidRPr="00775420"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lang w:bidi="ar-SA"/>
              </w:rPr>
            </w:pPr>
            <w:r w:rsidRPr="00775420">
              <w:rPr>
                <w:rFonts w:ascii="Times New Roman" w:eastAsia="Times New Roman" w:hAnsi="Times New Roman" w:cs="B Nazanin" w:hint="cs"/>
                <w:b/>
                <w:bCs/>
                <w:color w:val="000000"/>
                <w:sz w:val="24"/>
                <w:szCs w:val="24"/>
                <w:rtl/>
                <w:lang w:bidi="ar-SA"/>
              </w:rPr>
              <w:t>12:00  (ظهر)</w:t>
            </w:r>
          </w:p>
        </w:tc>
      </w:tr>
      <w:tr w:rsidR="00220D72" w:rsidRPr="00C04A42" w14:paraId="60B02F96" w14:textId="77777777" w:rsidTr="005F56F2">
        <w:trPr>
          <w:trHeight w:val="325"/>
        </w:trPr>
        <w:tc>
          <w:tcPr>
            <w:tcW w:w="2520" w:type="dxa"/>
          </w:tcPr>
          <w:p w14:paraId="4A2A96BC" w14:textId="7F7FC9D8" w:rsidR="00220D72" w:rsidRPr="00C04A42"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1400</w:t>
            </w:r>
          </w:p>
        </w:tc>
        <w:tc>
          <w:tcPr>
            <w:tcW w:w="2105" w:type="dxa"/>
            <w:vAlign w:val="center"/>
          </w:tcPr>
          <w:p w14:paraId="5EE57D17" w14:textId="0707B414" w:rsidR="00220D72" w:rsidRPr="00C04A42"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سه</w:t>
            </w:r>
            <w:r w:rsidRPr="00C04A42">
              <w:rPr>
                <w:rFonts w:ascii="Times New Roman" w:eastAsia="Times New Roman" w:hAnsi="Times New Roman" w:cs="B Nazanin" w:hint="cs"/>
                <w:b/>
                <w:bCs/>
                <w:color w:val="000000"/>
                <w:sz w:val="24"/>
                <w:szCs w:val="24"/>
                <w:rtl/>
              </w:rPr>
              <w:t xml:space="preserve"> شنبه </w:t>
            </w:r>
            <w:r>
              <w:rPr>
                <w:rFonts w:ascii="Times New Roman" w:eastAsia="Times New Roman" w:hAnsi="Times New Roman" w:cs="B Nazanin" w:hint="cs"/>
                <w:b/>
                <w:bCs/>
                <w:color w:val="000000"/>
                <w:sz w:val="24"/>
                <w:szCs w:val="24"/>
                <w:rtl/>
              </w:rPr>
              <w:t>28</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06</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1402</w:t>
            </w:r>
          </w:p>
        </w:tc>
        <w:tc>
          <w:tcPr>
            <w:tcW w:w="1233" w:type="dxa"/>
          </w:tcPr>
          <w:p w14:paraId="24FCD08C" w14:textId="0C15F814" w:rsidR="00220D72" w:rsidRPr="00C04A42"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lang w:bidi="ar-SA"/>
              </w:rPr>
            </w:pPr>
            <w:r>
              <w:rPr>
                <w:rFonts w:ascii="Times New Roman" w:eastAsia="Times New Roman" w:hAnsi="Times New Roman" w:cs="B Nazanin" w:hint="cs"/>
                <w:b/>
                <w:bCs/>
                <w:color w:val="000000"/>
                <w:sz w:val="24"/>
                <w:szCs w:val="24"/>
                <w:rtl/>
                <w:lang w:bidi="ar-SA"/>
              </w:rPr>
              <w:t>13:00</w:t>
            </w:r>
          </w:p>
        </w:tc>
        <w:tc>
          <w:tcPr>
            <w:tcW w:w="2332" w:type="dxa"/>
            <w:vAlign w:val="center"/>
          </w:tcPr>
          <w:p w14:paraId="11D941A3" w14:textId="732C12CB" w:rsidR="00220D72" w:rsidRPr="00C04A42"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سه</w:t>
            </w:r>
            <w:r w:rsidRPr="00C04A42">
              <w:rPr>
                <w:rFonts w:ascii="Times New Roman" w:eastAsia="Times New Roman" w:hAnsi="Times New Roman" w:cs="B Nazanin" w:hint="cs"/>
                <w:b/>
                <w:bCs/>
                <w:color w:val="000000"/>
                <w:sz w:val="24"/>
                <w:szCs w:val="24"/>
                <w:rtl/>
              </w:rPr>
              <w:t xml:space="preserve"> شنبه </w:t>
            </w:r>
            <w:r>
              <w:rPr>
                <w:rFonts w:ascii="Times New Roman" w:eastAsia="Times New Roman" w:hAnsi="Times New Roman" w:cs="B Nazanin" w:hint="cs"/>
                <w:b/>
                <w:bCs/>
                <w:color w:val="000000"/>
                <w:sz w:val="24"/>
                <w:szCs w:val="24"/>
                <w:rtl/>
              </w:rPr>
              <w:t>28</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06</w:t>
            </w:r>
            <w:r w:rsidRPr="00C04A42">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color w:val="000000"/>
                <w:sz w:val="24"/>
                <w:szCs w:val="24"/>
                <w:rtl/>
              </w:rPr>
              <w:t>1402</w:t>
            </w:r>
          </w:p>
        </w:tc>
        <w:tc>
          <w:tcPr>
            <w:tcW w:w="1723" w:type="dxa"/>
          </w:tcPr>
          <w:p w14:paraId="56B7B539" w14:textId="7DDDE53C" w:rsidR="00220D72" w:rsidRPr="00775420"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lang w:bidi="ar-SA"/>
              </w:rPr>
            </w:pPr>
            <w:r>
              <w:rPr>
                <w:rFonts w:ascii="Times New Roman" w:eastAsia="Times New Roman" w:hAnsi="Times New Roman" w:cs="B Nazanin" w:hint="cs"/>
                <w:b/>
                <w:bCs/>
                <w:color w:val="000000"/>
                <w:sz w:val="24"/>
                <w:szCs w:val="24"/>
                <w:rtl/>
                <w:lang w:bidi="ar-SA"/>
              </w:rPr>
              <w:t>16:00</w:t>
            </w:r>
          </w:p>
        </w:tc>
      </w:tr>
      <w:tr w:rsidR="00220D72" w:rsidRPr="00C04A42" w14:paraId="08B2F51A" w14:textId="77777777" w:rsidTr="0092342E">
        <w:tc>
          <w:tcPr>
            <w:tcW w:w="2520" w:type="dxa"/>
          </w:tcPr>
          <w:p w14:paraId="3A21079E" w14:textId="58185E04" w:rsidR="00220D72" w:rsidRPr="00C04A42" w:rsidRDefault="00220D72" w:rsidP="00AC5BF7">
            <w:pPr>
              <w:spacing w:before="100" w:beforeAutospacing="1" w:after="100" w:afterAutospacing="1" w:line="240" w:lineRule="auto"/>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 xml:space="preserve">1401 </w:t>
            </w:r>
          </w:p>
        </w:tc>
        <w:tc>
          <w:tcPr>
            <w:tcW w:w="2105" w:type="dxa"/>
          </w:tcPr>
          <w:p w14:paraId="202DF997" w14:textId="57F1901B" w:rsidR="00220D72" w:rsidRPr="00C04A42"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چهارشنبه 29/06/1402</w:t>
            </w:r>
          </w:p>
        </w:tc>
        <w:tc>
          <w:tcPr>
            <w:tcW w:w="1233" w:type="dxa"/>
          </w:tcPr>
          <w:p w14:paraId="1ECCCA62" w14:textId="391B2FAE" w:rsidR="00220D72" w:rsidRPr="00C04A42"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lang w:bidi="ar-SA"/>
              </w:rPr>
            </w:pPr>
            <w:r>
              <w:rPr>
                <w:rFonts w:ascii="Times New Roman" w:eastAsia="Times New Roman" w:hAnsi="Times New Roman" w:cs="B Nazanin" w:hint="cs"/>
                <w:b/>
                <w:bCs/>
                <w:color w:val="000000"/>
                <w:sz w:val="24"/>
                <w:szCs w:val="24"/>
                <w:rtl/>
                <w:lang w:bidi="ar-SA"/>
              </w:rPr>
              <w:t>09:00(صبح)</w:t>
            </w:r>
          </w:p>
        </w:tc>
        <w:tc>
          <w:tcPr>
            <w:tcW w:w="2332" w:type="dxa"/>
          </w:tcPr>
          <w:p w14:paraId="317CD1BE" w14:textId="64CDD057" w:rsidR="00220D72" w:rsidRPr="00C04A42"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چهارشنبه 29/06/1402</w:t>
            </w:r>
          </w:p>
        </w:tc>
        <w:tc>
          <w:tcPr>
            <w:tcW w:w="1723" w:type="dxa"/>
          </w:tcPr>
          <w:p w14:paraId="1C872C15" w14:textId="212CA7BD" w:rsidR="00220D72" w:rsidRPr="00775420" w:rsidRDefault="00220D72" w:rsidP="00220D72">
            <w:pPr>
              <w:spacing w:before="100" w:beforeAutospacing="1" w:after="100" w:afterAutospacing="1" w:line="240" w:lineRule="auto"/>
              <w:jc w:val="center"/>
              <w:rPr>
                <w:rFonts w:ascii="Times New Roman" w:eastAsia="Times New Roman" w:hAnsi="Times New Roman" w:cs="B Nazanin"/>
                <w:b/>
                <w:bCs/>
                <w:color w:val="000000"/>
                <w:sz w:val="24"/>
                <w:szCs w:val="24"/>
                <w:rtl/>
                <w:lang w:bidi="ar-SA"/>
              </w:rPr>
            </w:pPr>
            <w:r w:rsidRPr="00775420">
              <w:rPr>
                <w:rFonts w:ascii="Times New Roman" w:eastAsia="Times New Roman" w:hAnsi="Times New Roman" w:cs="B Nazanin" w:hint="cs"/>
                <w:b/>
                <w:bCs/>
                <w:color w:val="000000"/>
                <w:sz w:val="24"/>
                <w:szCs w:val="24"/>
                <w:rtl/>
                <w:lang w:bidi="ar-SA"/>
              </w:rPr>
              <w:t>15:00</w:t>
            </w:r>
          </w:p>
        </w:tc>
      </w:tr>
    </w:tbl>
    <w:p w14:paraId="388265BE" w14:textId="2FFA0703" w:rsidR="00C10EFE" w:rsidRDefault="00C10EFE" w:rsidP="00F4630A">
      <w:pPr>
        <w:spacing w:before="100" w:beforeAutospacing="1" w:after="0" w:line="240" w:lineRule="auto"/>
        <w:jc w:val="both"/>
        <w:rPr>
          <w:rFonts w:ascii="Times New Roman" w:eastAsia="Times New Roman" w:hAnsi="Times New Roman" w:cs="B Nazanin"/>
          <w:b/>
          <w:bCs/>
          <w:color w:val="FF0000"/>
          <w:sz w:val="28"/>
          <w:szCs w:val="28"/>
          <w:rtl/>
        </w:rPr>
      </w:pPr>
      <w:r>
        <w:rPr>
          <w:rFonts w:ascii="Times New Roman" w:eastAsia="Times New Roman" w:hAnsi="Times New Roman" w:cs="B Nazanin" w:hint="cs"/>
          <w:b/>
          <w:bCs/>
          <w:color w:val="FF0000"/>
          <w:sz w:val="28"/>
          <w:szCs w:val="28"/>
          <w:rtl/>
        </w:rPr>
        <w:t xml:space="preserve">توجه 2: در پایان ساعت انتخاب واحد </w:t>
      </w:r>
      <w:r w:rsidR="002F72CC">
        <w:rPr>
          <w:rFonts w:ascii="Times New Roman" w:eastAsia="Times New Roman" w:hAnsi="Times New Roman" w:cs="B Nazanin" w:hint="cs"/>
          <w:b/>
          <w:bCs/>
          <w:color w:val="FF0000"/>
          <w:sz w:val="28"/>
          <w:szCs w:val="28"/>
          <w:rtl/>
        </w:rPr>
        <w:t xml:space="preserve"> هر روز در </w:t>
      </w:r>
      <w:r>
        <w:rPr>
          <w:rFonts w:ascii="Times New Roman" w:eastAsia="Times New Roman" w:hAnsi="Times New Roman" w:cs="B Nazanin" w:hint="cs"/>
          <w:b/>
          <w:bCs/>
          <w:color w:val="FF0000"/>
          <w:sz w:val="28"/>
          <w:szCs w:val="28"/>
          <w:rtl/>
        </w:rPr>
        <w:t xml:space="preserve">جدول فوق </w:t>
      </w:r>
      <w:r w:rsidR="00747BCE">
        <w:rPr>
          <w:rFonts w:ascii="Times New Roman" w:eastAsia="Times New Roman" w:hAnsi="Times New Roman" w:cs="B Nazanin" w:hint="cs"/>
          <w:b/>
          <w:bCs/>
          <w:color w:val="FF0000"/>
          <w:sz w:val="28"/>
          <w:szCs w:val="28"/>
          <w:rtl/>
        </w:rPr>
        <w:t xml:space="preserve">، </w:t>
      </w:r>
      <w:r>
        <w:rPr>
          <w:rFonts w:ascii="Times New Roman" w:eastAsia="Times New Roman" w:hAnsi="Times New Roman" w:cs="B Nazanin" w:hint="cs"/>
          <w:b/>
          <w:bCs/>
          <w:color w:val="FF0000"/>
          <w:sz w:val="28"/>
          <w:szCs w:val="28"/>
          <w:rtl/>
        </w:rPr>
        <w:t>ان</w:t>
      </w:r>
      <w:r w:rsidR="00DF2D42">
        <w:rPr>
          <w:rFonts w:ascii="Times New Roman" w:eastAsia="Times New Roman" w:hAnsi="Times New Roman" w:cs="B Nazanin" w:hint="cs"/>
          <w:b/>
          <w:bCs/>
          <w:color w:val="FF0000"/>
          <w:sz w:val="28"/>
          <w:szCs w:val="28"/>
          <w:rtl/>
        </w:rPr>
        <w:t>ت</w:t>
      </w:r>
      <w:r>
        <w:rPr>
          <w:rFonts w:ascii="Times New Roman" w:eastAsia="Times New Roman" w:hAnsi="Times New Roman" w:cs="B Nazanin" w:hint="cs"/>
          <w:b/>
          <w:bCs/>
          <w:color w:val="FF0000"/>
          <w:sz w:val="28"/>
          <w:szCs w:val="28"/>
          <w:rtl/>
        </w:rPr>
        <w:t>خاب واحد ورودی</w:t>
      </w:r>
      <w:r w:rsidR="00E07B6C">
        <w:rPr>
          <w:rFonts w:ascii="Times New Roman" w:eastAsia="Times New Roman" w:hAnsi="Times New Roman" w:cs="B Nazanin" w:hint="cs"/>
          <w:b/>
          <w:bCs/>
          <w:color w:val="FF0000"/>
          <w:sz w:val="28"/>
          <w:szCs w:val="28"/>
          <w:rtl/>
        </w:rPr>
        <w:t xml:space="preserve"> </w:t>
      </w:r>
      <w:bookmarkStart w:id="0" w:name="_GoBack"/>
      <w:bookmarkEnd w:id="0"/>
      <w:r w:rsidR="00E07B6C">
        <w:rPr>
          <w:rFonts w:ascii="Times New Roman" w:eastAsia="Times New Roman" w:hAnsi="Times New Roman" w:cs="B Nazanin" w:hint="cs"/>
          <w:b/>
          <w:bCs/>
          <w:color w:val="FF0000"/>
          <w:sz w:val="28"/>
          <w:szCs w:val="28"/>
          <w:rtl/>
        </w:rPr>
        <w:t xml:space="preserve">همان روز </w:t>
      </w:r>
      <w:r>
        <w:rPr>
          <w:rFonts w:ascii="Times New Roman" w:eastAsia="Times New Roman" w:hAnsi="Times New Roman" w:cs="B Nazanin" w:hint="cs"/>
          <w:b/>
          <w:bCs/>
          <w:color w:val="FF0000"/>
          <w:sz w:val="28"/>
          <w:szCs w:val="28"/>
          <w:rtl/>
        </w:rPr>
        <w:t xml:space="preserve"> تا ساعت 24 تمدید خواهد شد.</w:t>
      </w:r>
    </w:p>
    <w:p w14:paraId="0278A965" w14:textId="697AF9DA" w:rsidR="00FE6A3E" w:rsidRPr="00C04A42" w:rsidRDefault="00FE6A3E" w:rsidP="00431E67">
      <w:pPr>
        <w:spacing w:before="100" w:beforeAutospacing="1" w:after="0" w:line="240" w:lineRule="auto"/>
        <w:jc w:val="both"/>
        <w:rPr>
          <w:rFonts w:ascii="Times New Roman" w:eastAsia="Times New Roman" w:hAnsi="Times New Roman" w:cs="B Nazanin"/>
          <w:b/>
          <w:bCs/>
          <w:color w:val="FF0000"/>
          <w:sz w:val="28"/>
          <w:szCs w:val="28"/>
          <w:rtl/>
        </w:rPr>
      </w:pPr>
      <w:r w:rsidRPr="00C04A42">
        <w:rPr>
          <w:rFonts w:ascii="Times New Roman" w:eastAsia="Times New Roman" w:hAnsi="Times New Roman" w:cs="B Nazanin" w:hint="cs"/>
          <w:b/>
          <w:bCs/>
          <w:color w:val="FF0000"/>
          <w:sz w:val="28"/>
          <w:szCs w:val="28"/>
          <w:rtl/>
        </w:rPr>
        <w:t xml:space="preserve">لازم به ذکر است به منظور بهبود دسترسی به سامانه صرفا آن دسته از دانشجویانی که در تاریخ </w:t>
      </w:r>
      <w:r w:rsidR="00431E67">
        <w:rPr>
          <w:rFonts w:ascii="Times New Roman" w:eastAsia="Times New Roman" w:hAnsi="Times New Roman" w:cs="B Nazanin" w:hint="cs"/>
          <w:b/>
          <w:bCs/>
          <w:color w:val="FF0000"/>
          <w:sz w:val="28"/>
          <w:szCs w:val="28"/>
          <w:rtl/>
        </w:rPr>
        <w:t>27</w:t>
      </w:r>
      <w:r w:rsidRPr="00C04A42">
        <w:rPr>
          <w:rFonts w:ascii="Times New Roman" w:eastAsia="Times New Roman" w:hAnsi="Times New Roman" w:cs="B Nazanin" w:hint="cs"/>
          <w:b/>
          <w:bCs/>
          <w:color w:val="FF0000"/>
          <w:sz w:val="28"/>
          <w:szCs w:val="28"/>
          <w:rtl/>
        </w:rPr>
        <w:t xml:space="preserve"> لغایت</w:t>
      </w:r>
      <w:r w:rsidR="00431E67">
        <w:rPr>
          <w:rFonts w:ascii="Times New Roman" w:eastAsia="Times New Roman" w:hAnsi="Times New Roman" w:cs="B Nazanin" w:hint="cs"/>
          <w:b/>
          <w:bCs/>
          <w:color w:val="FF0000"/>
          <w:sz w:val="28"/>
          <w:szCs w:val="28"/>
          <w:rtl/>
        </w:rPr>
        <w:t>29</w:t>
      </w:r>
      <w:r w:rsidR="005D401A" w:rsidRPr="00C04A42">
        <w:rPr>
          <w:rFonts w:ascii="Times New Roman" w:eastAsia="Times New Roman" w:hAnsi="Times New Roman" w:cs="B Nazanin" w:hint="cs"/>
          <w:b/>
          <w:bCs/>
          <w:color w:val="FF0000"/>
          <w:sz w:val="28"/>
          <w:szCs w:val="28"/>
          <w:rtl/>
        </w:rPr>
        <w:t xml:space="preserve"> </w:t>
      </w:r>
      <w:r w:rsidR="00431E67">
        <w:rPr>
          <w:rFonts w:ascii="Times New Roman" w:eastAsia="Times New Roman" w:hAnsi="Times New Roman" w:cs="B Nazanin" w:hint="cs"/>
          <w:b/>
          <w:bCs/>
          <w:color w:val="FF0000"/>
          <w:sz w:val="28"/>
          <w:szCs w:val="28"/>
          <w:rtl/>
        </w:rPr>
        <w:t>شهریور</w:t>
      </w:r>
      <w:r w:rsidR="005D401A" w:rsidRPr="00C04A42">
        <w:rPr>
          <w:rFonts w:ascii="Times New Roman" w:eastAsia="Times New Roman" w:hAnsi="Times New Roman" w:cs="B Nazanin" w:hint="cs"/>
          <w:b/>
          <w:bCs/>
          <w:color w:val="FF0000"/>
          <w:sz w:val="28"/>
          <w:szCs w:val="28"/>
          <w:rtl/>
        </w:rPr>
        <w:t xml:space="preserve"> </w:t>
      </w:r>
      <w:r w:rsidRPr="00C04A42">
        <w:rPr>
          <w:rFonts w:ascii="Times New Roman" w:eastAsia="Times New Roman" w:hAnsi="Times New Roman" w:cs="B Nazanin" w:hint="cs"/>
          <w:b/>
          <w:bCs/>
          <w:color w:val="FF0000"/>
          <w:sz w:val="28"/>
          <w:szCs w:val="28"/>
          <w:rtl/>
        </w:rPr>
        <w:t>ماه انتخاب واحد دارند</w:t>
      </w:r>
      <w:r w:rsidRPr="00C04A42">
        <w:rPr>
          <w:rFonts w:ascii="Cambria" w:eastAsia="Times New Roman" w:hAnsi="Cambria" w:cs="Cambria" w:hint="cs"/>
          <w:b/>
          <w:bCs/>
          <w:color w:val="FF0000"/>
          <w:sz w:val="28"/>
          <w:szCs w:val="28"/>
          <w:u w:val="single"/>
          <w:rtl/>
        </w:rPr>
        <w:t> </w:t>
      </w:r>
      <w:r w:rsidRPr="00C04A42">
        <w:rPr>
          <w:rFonts w:ascii="Times New Roman" w:eastAsia="Times New Roman" w:hAnsi="Times New Roman" w:cs="B Nazanin" w:hint="cs"/>
          <w:b/>
          <w:bCs/>
          <w:color w:val="FF0000"/>
          <w:sz w:val="28"/>
          <w:szCs w:val="28"/>
          <w:u w:val="single"/>
          <w:rtl/>
        </w:rPr>
        <w:t>در ساعات و روزهایی که به سال ورودی آن ها اختصاص داده شده به سامانه دسترسی خواهند داشت</w:t>
      </w:r>
      <w:r w:rsidRPr="00C04A42">
        <w:rPr>
          <w:rFonts w:ascii="Cambria" w:eastAsia="Times New Roman" w:hAnsi="Cambria" w:cs="Cambria" w:hint="cs"/>
          <w:b/>
          <w:bCs/>
          <w:color w:val="FF0000"/>
          <w:sz w:val="28"/>
          <w:szCs w:val="28"/>
          <w:rtl/>
        </w:rPr>
        <w:t> </w:t>
      </w:r>
      <w:r w:rsidRPr="00C04A42">
        <w:rPr>
          <w:rFonts w:ascii="Times New Roman" w:eastAsia="Times New Roman" w:hAnsi="Times New Roman" w:cs="B Nazanin" w:hint="cs"/>
          <w:b/>
          <w:bCs/>
          <w:color w:val="FF0000"/>
          <w:sz w:val="28"/>
          <w:szCs w:val="28"/>
          <w:rtl/>
        </w:rPr>
        <w:t>و دسترسی سایر دانشجویان به سامانه امکان پذیر نخواهد بود.</w:t>
      </w:r>
      <w:r w:rsidRPr="00C04A42">
        <w:rPr>
          <w:rFonts w:ascii="Cambria" w:eastAsia="Times New Roman" w:hAnsi="Cambria" w:cs="Cambria" w:hint="cs"/>
          <w:b/>
          <w:bCs/>
          <w:color w:val="FF0000"/>
          <w:sz w:val="28"/>
          <w:szCs w:val="28"/>
          <w:rtl/>
        </w:rPr>
        <w:t> </w:t>
      </w:r>
    </w:p>
    <w:p w14:paraId="1B2C6216" w14:textId="2D5E8E89" w:rsidR="000054B6" w:rsidRDefault="003500AD" w:rsidP="00901C14">
      <w:pPr>
        <w:spacing w:before="100" w:beforeAutospacing="1" w:after="100" w:afterAutospacing="1" w:line="240" w:lineRule="auto"/>
        <w:jc w:val="both"/>
        <w:rPr>
          <w:rFonts w:ascii="Times New Roman" w:eastAsia="Times New Roman" w:hAnsi="Times New Roman" w:cs="B Nazanin"/>
          <w:b/>
          <w:bCs/>
          <w:color w:val="2F5496" w:themeColor="accent1" w:themeShade="BF"/>
          <w:sz w:val="28"/>
          <w:szCs w:val="28"/>
          <w:rtl/>
        </w:rPr>
      </w:pPr>
      <w:r w:rsidRPr="00C04A42">
        <w:rPr>
          <w:rFonts w:ascii="Times New Roman" w:eastAsia="Times New Roman" w:hAnsi="Times New Roman" w:cs="B Nazanin" w:hint="cs"/>
          <w:b/>
          <w:bCs/>
          <w:color w:val="2F5496" w:themeColor="accent1" w:themeShade="BF"/>
          <w:sz w:val="28"/>
          <w:szCs w:val="28"/>
          <w:rtl/>
        </w:rPr>
        <w:lastRenderedPageBreak/>
        <w:t xml:space="preserve">مثال: دانشجوی  ورودی 97 صرفا در روز   </w:t>
      </w:r>
      <w:r w:rsidR="00431E67">
        <w:rPr>
          <w:rFonts w:ascii="Times New Roman" w:eastAsia="Times New Roman" w:hAnsi="Times New Roman" w:cs="B Nazanin" w:hint="cs"/>
          <w:b/>
          <w:bCs/>
          <w:color w:val="2F5496" w:themeColor="accent1" w:themeShade="BF"/>
          <w:sz w:val="28"/>
          <w:szCs w:val="28"/>
          <w:rtl/>
        </w:rPr>
        <w:t>27</w:t>
      </w:r>
      <w:r w:rsidRPr="00C04A42">
        <w:rPr>
          <w:rFonts w:ascii="Times New Roman" w:eastAsia="Times New Roman" w:hAnsi="Times New Roman" w:cs="B Nazanin" w:hint="cs"/>
          <w:b/>
          <w:bCs/>
          <w:color w:val="2F5496" w:themeColor="accent1" w:themeShade="BF"/>
          <w:sz w:val="28"/>
          <w:szCs w:val="28"/>
          <w:rtl/>
        </w:rPr>
        <w:t xml:space="preserve">  </w:t>
      </w:r>
      <w:r w:rsidR="00431E67">
        <w:rPr>
          <w:rFonts w:ascii="Times New Roman" w:eastAsia="Times New Roman" w:hAnsi="Times New Roman" w:cs="B Nazanin" w:hint="cs"/>
          <w:b/>
          <w:bCs/>
          <w:color w:val="2F5496" w:themeColor="accent1" w:themeShade="BF"/>
          <w:sz w:val="28"/>
          <w:szCs w:val="28"/>
          <w:rtl/>
        </w:rPr>
        <w:t xml:space="preserve">شهریور </w:t>
      </w:r>
      <w:r w:rsidRPr="00C04A42">
        <w:rPr>
          <w:rFonts w:ascii="Times New Roman" w:eastAsia="Times New Roman" w:hAnsi="Times New Roman" w:cs="B Nazanin" w:hint="cs"/>
          <w:b/>
          <w:bCs/>
          <w:color w:val="2F5496" w:themeColor="accent1" w:themeShade="BF"/>
          <w:sz w:val="28"/>
          <w:szCs w:val="28"/>
          <w:rtl/>
        </w:rPr>
        <w:t xml:space="preserve">  در ساعات</w:t>
      </w:r>
      <w:r w:rsidR="00431E67">
        <w:rPr>
          <w:rFonts w:ascii="Times New Roman" w:eastAsia="Times New Roman" w:hAnsi="Times New Roman" w:cs="B Nazanin" w:hint="cs"/>
          <w:b/>
          <w:bCs/>
          <w:color w:val="2F5496" w:themeColor="accent1" w:themeShade="BF"/>
          <w:sz w:val="28"/>
          <w:szCs w:val="28"/>
          <w:rtl/>
        </w:rPr>
        <w:t xml:space="preserve"> 9 الی 12 </w:t>
      </w:r>
      <w:r w:rsidRPr="00C04A42">
        <w:rPr>
          <w:rFonts w:ascii="Times New Roman" w:eastAsia="Times New Roman" w:hAnsi="Times New Roman" w:cs="B Nazanin" w:hint="cs"/>
          <w:b/>
          <w:bCs/>
          <w:color w:val="2F5496" w:themeColor="accent1" w:themeShade="BF"/>
          <w:sz w:val="28"/>
          <w:szCs w:val="28"/>
          <w:rtl/>
        </w:rPr>
        <w:t>می توانند وارد سامانه شوند و در غیر ایام فوق مجوز ورود به سامانه را ندارند.</w:t>
      </w:r>
    </w:p>
    <w:p w14:paraId="49A4993D" w14:textId="68AEF651" w:rsidR="00376F49" w:rsidRPr="000054B6" w:rsidRDefault="00376F49" w:rsidP="009C3B25">
      <w:pPr>
        <w:spacing w:before="100" w:beforeAutospacing="1" w:after="100" w:afterAutospacing="1" w:line="240" w:lineRule="auto"/>
        <w:jc w:val="both"/>
        <w:rPr>
          <w:rFonts w:ascii="Times New Roman" w:eastAsia="Times New Roman" w:hAnsi="Times New Roman" w:cs="B Nazanin"/>
          <w:b/>
          <w:bCs/>
          <w:color w:val="FF0000"/>
          <w:sz w:val="28"/>
          <w:szCs w:val="28"/>
          <w:rtl/>
        </w:rPr>
      </w:pPr>
      <w:r w:rsidRPr="00C04A42">
        <w:rPr>
          <w:rFonts w:ascii="Times New Roman" w:eastAsia="Times New Roman" w:hAnsi="Times New Roman" w:cs="B Nazanin" w:hint="cs"/>
          <w:b/>
          <w:bCs/>
          <w:color w:val="2F5496" w:themeColor="accent1" w:themeShade="BF"/>
          <w:sz w:val="28"/>
          <w:szCs w:val="28"/>
          <w:rtl/>
        </w:rPr>
        <w:t xml:space="preserve"> </w:t>
      </w:r>
      <w:r w:rsidRPr="000054B6">
        <w:rPr>
          <w:rFonts w:ascii="Times New Roman" w:eastAsia="Times New Roman" w:hAnsi="Times New Roman" w:cs="B Nazanin" w:hint="cs"/>
          <w:b/>
          <w:bCs/>
          <w:color w:val="FF0000"/>
          <w:sz w:val="28"/>
          <w:szCs w:val="28"/>
          <w:rtl/>
        </w:rPr>
        <w:t>دانشجویان مهمان از سایر دانشگاهها بر اساس سال ورود به دانشگاه (که در فرم مهمان ثبت نموده اند) و زمان بندی که در جدول فوق اعلام شده می توانند نسبت  به انتخاب واحد  اقدام نمایند.</w:t>
      </w:r>
    </w:p>
    <w:p w14:paraId="6A0731A6" w14:textId="0BE93EC6" w:rsidR="00FE6A3E" w:rsidRPr="00C04A42" w:rsidRDefault="00FE6A3E" w:rsidP="00C10EFE">
      <w:pPr>
        <w:spacing w:before="100" w:beforeAutospacing="1" w:after="100" w:afterAutospacing="1" w:line="240" w:lineRule="auto"/>
        <w:jc w:val="both"/>
        <w:rPr>
          <w:rFonts w:ascii="Times New Roman" w:eastAsia="Times New Roman" w:hAnsi="Times New Roman" w:cs="B Nazanin"/>
          <w:color w:val="000000"/>
          <w:sz w:val="28"/>
          <w:szCs w:val="28"/>
          <w:rtl/>
        </w:rPr>
      </w:pPr>
      <w:r w:rsidRPr="00C04A42">
        <w:rPr>
          <w:rFonts w:ascii="Times New Roman" w:eastAsia="Times New Roman" w:hAnsi="Times New Roman" w:cs="B Nazanin" w:hint="cs"/>
          <w:b/>
          <w:bCs/>
          <w:color w:val="FF0000"/>
          <w:sz w:val="28"/>
          <w:szCs w:val="28"/>
          <w:rtl/>
        </w:rPr>
        <w:t>توجه</w:t>
      </w:r>
      <w:r w:rsidR="00C10EFE">
        <w:rPr>
          <w:rFonts w:ascii="Times New Roman" w:eastAsia="Times New Roman" w:hAnsi="Times New Roman" w:cs="B Nazanin" w:hint="cs"/>
          <w:b/>
          <w:bCs/>
          <w:color w:val="FF0000"/>
          <w:sz w:val="28"/>
          <w:szCs w:val="28"/>
          <w:rtl/>
        </w:rPr>
        <w:t>3</w:t>
      </w:r>
      <w:r w:rsidRPr="00C04A42">
        <w:rPr>
          <w:rFonts w:ascii="Times New Roman" w:eastAsia="Times New Roman" w:hAnsi="Times New Roman" w:cs="B Nazanin" w:hint="cs"/>
          <w:b/>
          <w:bCs/>
          <w:color w:val="FF0000"/>
          <w:sz w:val="28"/>
          <w:szCs w:val="28"/>
          <w:rtl/>
        </w:rPr>
        <w:t xml:space="preserve"> :</w:t>
      </w:r>
      <w:r w:rsidR="005E0138" w:rsidRPr="00C04A42">
        <w:rPr>
          <w:rFonts w:ascii="Times New Roman" w:eastAsia="Times New Roman" w:hAnsi="Times New Roman" w:cs="B Nazanin" w:hint="cs"/>
          <w:color w:val="000000"/>
          <w:sz w:val="28"/>
          <w:szCs w:val="28"/>
          <w:rtl/>
        </w:rPr>
        <w:t xml:space="preserve"> </w:t>
      </w:r>
      <w:r w:rsidRPr="00C04A42">
        <w:rPr>
          <w:rFonts w:ascii="Times New Roman" w:eastAsia="Times New Roman" w:hAnsi="Times New Roman" w:cs="B Nazanin" w:hint="cs"/>
          <w:color w:val="000000"/>
          <w:sz w:val="28"/>
          <w:szCs w:val="28"/>
          <w:rtl/>
        </w:rPr>
        <w:t xml:space="preserve">دانشجویان شهریه پرداز </w:t>
      </w:r>
      <w:r w:rsidR="00435009" w:rsidRPr="00C04A42">
        <w:rPr>
          <w:rFonts w:ascii="Times New Roman" w:eastAsia="Times New Roman" w:hAnsi="Times New Roman" w:cs="B Nazanin" w:hint="cs"/>
          <w:color w:val="000000"/>
          <w:sz w:val="28"/>
          <w:szCs w:val="28"/>
          <w:rtl/>
        </w:rPr>
        <w:t xml:space="preserve"> قبل از انتخاب واحد باید</w:t>
      </w:r>
      <w:r w:rsidRPr="00C04A42">
        <w:rPr>
          <w:rFonts w:ascii="Times New Roman" w:eastAsia="Times New Roman" w:hAnsi="Times New Roman" w:cs="B Nazanin" w:hint="cs"/>
          <w:color w:val="000000"/>
          <w:sz w:val="28"/>
          <w:szCs w:val="28"/>
          <w:rtl/>
        </w:rPr>
        <w:t xml:space="preserve"> از منوی امور شهریه، قسمت پرداخت الکترونیکی، مبلغ پیش پرداخت خود را واریز نمایند.</w:t>
      </w:r>
    </w:p>
    <w:p w14:paraId="3108A2B9" w14:textId="110CE945" w:rsidR="00FE6A3E" w:rsidRPr="00C04A42" w:rsidRDefault="00FE6A3E" w:rsidP="00C10EFE">
      <w:pPr>
        <w:spacing w:before="100" w:beforeAutospacing="1" w:after="100" w:afterAutospacing="1" w:line="240" w:lineRule="auto"/>
        <w:jc w:val="both"/>
        <w:rPr>
          <w:rFonts w:ascii="Times New Roman" w:eastAsia="Times New Roman" w:hAnsi="Times New Roman" w:cs="B Nazanin"/>
          <w:color w:val="000000"/>
          <w:sz w:val="28"/>
          <w:szCs w:val="28"/>
          <w:rtl/>
        </w:rPr>
      </w:pPr>
      <w:r w:rsidRPr="00C04A42">
        <w:rPr>
          <w:rFonts w:ascii="Times New Roman" w:eastAsia="Times New Roman" w:hAnsi="Times New Roman" w:cs="B Nazanin" w:hint="cs"/>
          <w:b/>
          <w:bCs/>
          <w:color w:val="FF0000"/>
          <w:sz w:val="28"/>
          <w:szCs w:val="28"/>
          <w:rtl/>
        </w:rPr>
        <w:t>توجه</w:t>
      </w:r>
      <w:r w:rsidR="00C10EFE">
        <w:rPr>
          <w:rFonts w:ascii="Times New Roman" w:eastAsia="Times New Roman" w:hAnsi="Times New Roman" w:cs="B Nazanin" w:hint="cs"/>
          <w:b/>
          <w:bCs/>
          <w:color w:val="FF0000"/>
          <w:sz w:val="28"/>
          <w:szCs w:val="28"/>
          <w:rtl/>
        </w:rPr>
        <w:t>4</w:t>
      </w:r>
      <w:r w:rsidRPr="00C04A42">
        <w:rPr>
          <w:rFonts w:ascii="Times New Roman" w:eastAsia="Times New Roman" w:hAnsi="Times New Roman" w:cs="B Nazanin" w:hint="cs"/>
          <w:b/>
          <w:bCs/>
          <w:color w:val="FF0000"/>
          <w:sz w:val="28"/>
          <w:szCs w:val="28"/>
          <w:rtl/>
        </w:rPr>
        <w:t xml:space="preserve"> :</w:t>
      </w:r>
      <w:r w:rsidR="005E0138" w:rsidRPr="00C04A42">
        <w:rPr>
          <w:rFonts w:ascii="Times New Roman" w:eastAsia="Times New Roman" w:hAnsi="Times New Roman" w:cs="B Nazanin" w:hint="cs"/>
          <w:color w:val="000000"/>
          <w:sz w:val="28"/>
          <w:szCs w:val="28"/>
          <w:rtl/>
        </w:rPr>
        <w:t xml:space="preserve"> </w:t>
      </w:r>
      <w:r w:rsidR="00453563">
        <w:rPr>
          <w:rFonts w:ascii="Times New Roman" w:eastAsia="Times New Roman" w:hAnsi="Times New Roman" w:cs="B Nazanin" w:hint="cs"/>
          <w:color w:val="000000"/>
          <w:sz w:val="28"/>
          <w:szCs w:val="28"/>
          <w:rtl/>
        </w:rPr>
        <w:t>مسئ</w:t>
      </w:r>
      <w:r w:rsidRPr="00C04A42">
        <w:rPr>
          <w:rFonts w:ascii="Times New Roman" w:eastAsia="Times New Roman" w:hAnsi="Times New Roman" w:cs="B Nazanin" w:hint="cs"/>
          <w:color w:val="000000"/>
          <w:sz w:val="28"/>
          <w:szCs w:val="28"/>
          <w:rtl/>
        </w:rPr>
        <w:t>ولیت اخذ درس، رعایت پیشنیازی و همنیازی براساس سرفصل مصوب وزارت علوم که در سایت دانشگاه قرار گرفته است، به عهده دانشجو می باشد.</w:t>
      </w:r>
      <w:r w:rsidRPr="00C04A42">
        <w:rPr>
          <w:rFonts w:ascii="Cambria" w:eastAsia="Times New Roman" w:hAnsi="Cambria" w:cs="Cambria" w:hint="cs"/>
          <w:color w:val="000000"/>
          <w:sz w:val="28"/>
          <w:szCs w:val="28"/>
          <w:rtl/>
        </w:rPr>
        <w:t> </w:t>
      </w:r>
    </w:p>
    <w:p w14:paraId="33574F87" w14:textId="1FDF3C46" w:rsidR="00FE6A3E" w:rsidRPr="00C04A42" w:rsidRDefault="00FE6A3E" w:rsidP="00C10EFE">
      <w:pPr>
        <w:spacing w:before="100" w:beforeAutospacing="1" w:after="100" w:afterAutospacing="1" w:line="240" w:lineRule="auto"/>
        <w:jc w:val="both"/>
        <w:rPr>
          <w:rFonts w:ascii="Times New Roman" w:eastAsia="Times New Roman" w:hAnsi="Times New Roman" w:cs="B Nazanin"/>
          <w:color w:val="000000"/>
          <w:sz w:val="28"/>
          <w:szCs w:val="28"/>
          <w:rtl/>
        </w:rPr>
      </w:pPr>
      <w:r w:rsidRPr="00C04A42">
        <w:rPr>
          <w:rFonts w:ascii="Times New Roman" w:eastAsia="Times New Roman" w:hAnsi="Times New Roman" w:cs="B Nazanin" w:hint="cs"/>
          <w:b/>
          <w:bCs/>
          <w:color w:val="FF0000"/>
          <w:sz w:val="28"/>
          <w:szCs w:val="28"/>
          <w:rtl/>
          <w:lang w:bidi="ar-SA"/>
        </w:rPr>
        <w:t>توجه</w:t>
      </w:r>
      <w:r w:rsidR="00C10EFE">
        <w:rPr>
          <w:rFonts w:ascii="Times New Roman" w:eastAsia="Times New Roman" w:hAnsi="Times New Roman" w:cs="B Nazanin" w:hint="cs"/>
          <w:b/>
          <w:bCs/>
          <w:color w:val="FF0000"/>
          <w:sz w:val="28"/>
          <w:szCs w:val="28"/>
          <w:rtl/>
          <w:lang w:bidi="ar-SA"/>
        </w:rPr>
        <w:t>5</w:t>
      </w:r>
      <w:r w:rsidRPr="00C04A42">
        <w:rPr>
          <w:rFonts w:ascii="Times New Roman" w:eastAsia="Times New Roman" w:hAnsi="Times New Roman" w:cs="B Nazanin" w:hint="cs"/>
          <w:b/>
          <w:bCs/>
          <w:color w:val="FF0000"/>
          <w:sz w:val="28"/>
          <w:szCs w:val="28"/>
          <w:rtl/>
          <w:lang w:bidi="ar-SA"/>
        </w:rPr>
        <w:t xml:space="preserve"> :</w:t>
      </w:r>
      <w:r w:rsidR="005E0138" w:rsidRPr="00C04A42">
        <w:rPr>
          <w:rFonts w:ascii="Times New Roman" w:eastAsia="Times New Roman" w:hAnsi="Times New Roman" w:cs="B Nazanin" w:hint="cs"/>
          <w:b/>
          <w:bCs/>
          <w:color w:val="FF0000"/>
          <w:sz w:val="28"/>
          <w:szCs w:val="28"/>
          <w:rtl/>
          <w:lang w:bidi="ar-SA"/>
        </w:rPr>
        <w:t xml:space="preserve"> </w:t>
      </w:r>
      <w:r w:rsidR="000113A0" w:rsidRPr="00C04A42">
        <w:rPr>
          <w:rFonts w:ascii="Times New Roman" w:eastAsia="Times New Roman" w:hAnsi="Times New Roman" w:cs="B Nazanin" w:hint="cs"/>
          <w:color w:val="000000"/>
          <w:sz w:val="28"/>
          <w:szCs w:val="28"/>
          <w:rtl/>
        </w:rPr>
        <w:t xml:space="preserve"> </w:t>
      </w:r>
      <w:r w:rsidRPr="00C04A42">
        <w:rPr>
          <w:rFonts w:ascii="Times New Roman" w:eastAsia="Times New Roman" w:hAnsi="Times New Roman" w:cs="B Nazanin" w:hint="cs"/>
          <w:color w:val="000000"/>
          <w:sz w:val="28"/>
          <w:szCs w:val="28"/>
          <w:rtl/>
        </w:rPr>
        <w:t xml:space="preserve">دانشجویانی که متقاضی مهمان و یا انتقال به سایر دانشگاهها می باشند نمی توانند درترم جاری انتخاب واحد انجام دهند.در صورت عدم پذیرش مهمانی </w:t>
      </w:r>
      <w:r w:rsidR="001C0594">
        <w:rPr>
          <w:rFonts w:ascii="Times New Roman" w:eastAsia="Times New Roman" w:hAnsi="Times New Roman" w:cs="B Nazanin" w:hint="cs"/>
          <w:color w:val="000000"/>
          <w:sz w:val="28"/>
          <w:szCs w:val="28"/>
          <w:rtl/>
        </w:rPr>
        <w:t xml:space="preserve">و </w:t>
      </w:r>
      <w:r w:rsidRPr="00C04A42">
        <w:rPr>
          <w:rFonts w:ascii="Times New Roman" w:eastAsia="Times New Roman" w:hAnsi="Times New Roman" w:cs="B Nazanin" w:hint="cs"/>
          <w:color w:val="000000"/>
          <w:sz w:val="28"/>
          <w:szCs w:val="28"/>
          <w:rtl/>
        </w:rPr>
        <w:t xml:space="preserve">یا انتقالی در دانشگاه مقصد، دانشجویان جهت </w:t>
      </w:r>
      <w:r w:rsidR="00B0353E" w:rsidRPr="00C04A42">
        <w:rPr>
          <w:rFonts w:ascii="Times New Roman" w:eastAsia="Times New Roman" w:hAnsi="Times New Roman" w:cs="B Nazanin" w:hint="cs"/>
          <w:color w:val="000000"/>
          <w:sz w:val="28"/>
          <w:szCs w:val="28"/>
          <w:rtl/>
        </w:rPr>
        <w:t xml:space="preserve"> انجام انتخاب واحد </w:t>
      </w:r>
      <w:r w:rsidRPr="00C04A42">
        <w:rPr>
          <w:rFonts w:ascii="Times New Roman" w:eastAsia="Times New Roman" w:hAnsi="Times New Roman" w:cs="B Nazanin" w:hint="cs"/>
          <w:color w:val="000000"/>
          <w:sz w:val="28"/>
          <w:szCs w:val="28"/>
          <w:rtl/>
        </w:rPr>
        <w:t xml:space="preserve">باید نامه مخالفت با مهمانی </w:t>
      </w:r>
      <w:r w:rsidR="001C0594">
        <w:rPr>
          <w:rFonts w:ascii="Times New Roman" w:eastAsia="Times New Roman" w:hAnsi="Times New Roman" w:cs="B Nazanin" w:hint="cs"/>
          <w:color w:val="000000"/>
          <w:sz w:val="28"/>
          <w:szCs w:val="28"/>
          <w:rtl/>
        </w:rPr>
        <w:t xml:space="preserve">یا </w:t>
      </w:r>
      <w:r w:rsidRPr="00C04A42">
        <w:rPr>
          <w:rFonts w:ascii="Times New Roman" w:eastAsia="Times New Roman" w:hAnsi="Times New Roman" w:cs="B Nazanin" w:hint="cs"/>
          <w:color w:val="000000"/>
          <w:sz w:val="28"/>
          <w:szCs w:val="28"/>
          <w:rtl/>
        </w:rPr>
        <w:t xml:space="preserve"> انتقالی خود را </w:t>
      </w:r>
      <w:r w:rsidR="00A640D1">
        <w:rPr>
          <w:rFonts w:ascii="Times New Roman" w:eastAsia="Times New Roman" w:hAnsi="Times New Roman" w:cs="B Nazanin" w:hint="cs"/>
          <w:color w:val="000000"/>
          <w:sz w:val="28"/>
          <w:szCs w:val="28"/>
          <w:rtl/>
        </w:rPr>
        <w:t xml:space="preserve">(حداکثر تا </w:t>
      </w:r>
      <w:r w:rsidR="00957A87">
        <w:rPr>
          <w:rFonts w:ascii="Times New Roman" w:eastAsia="Times New Roman" w:hAnsi="Times New Roman" w:cs="B Nazanin" w:hint="cs"/>
          <w:color w:val="000000"/>
          <w:sz w:val="28"/>
          <w:szCs w:val="28"/>
          <w:rtl/>
        </w:rPr>
        <w:t>قبل از</w:t>
      </w:r>
      <w:r w:rsidR="00A640D1">
        <w:rPr>
          <w:rFonts w:ascii="Times New Roman" w:eastAsia="Times New Roman" w:hAnsi="Times New Roman" w:cs="B Nazanin" w:hint="cs"/>
          <w:color w:val="000000"/>
          <w:sz w:val="28"/>
          <w:szCs w:val="28"/>
          <w:rtl/>
        </w:rPr>
        <w:t xml:space="preserve"> اتمام بازه حذف و اضافه دانشگاه گیلان) </w:t>
      </w:r>
      <w:r w:rsidRPr="00C04A42">
        <w:rPr>
          <w:rFonts w:ascii="Times New Roman" w:eastAsia="Times New Roman" w:hAnsi="Times New Roman" w:cs="B Nazanin" w:hint="cs"/>
          <w:color w:val="000000"/>
          <w:sz w:val="28"/>
          <w:szCs w:val="28"/>
          <w:rtl/>
        </w:rPr>
        <w:t>از دانشگاه مقصد دریافت و به آموزش دانشکده تحویل نمایند تا مجوز شرکت در انتخاب واحد برایشان صادر گردد.</w:t>
      </w:r>
    </w:p>
    <w:p w14:paraId="19C9CD94" w14:textId="008FBC74" w:rsidR="00E717CD" w:rsidRPr="00C04A42" w:rsidRDefault="00FE6A3E" w:rsidP="00C10EFE">
      <w:pPr>
        <w:spacing w:before="100" w:beforeAutospacing="1" w:after="100" w:afterAutospacing="1" w:line="240" w:lineRule="auto"/>
        <w:jc w:val="both"/>
        <w:rPr>
          <w:rFonts w:ascii="Times New Roman" w:eastAsia="Times New Roman" w:hAnsi="Times New Roman" w:cs="B Nazanin"/>
          <w:color w:val="000000"/>
          <w:sz w:val="28"/>
          <w:szCs w:val="28"/>
          <w:rtl/>
        </w:rPr>
      </w:pPr>
      <w:r w:rsidRPr="00C04A42">
        <w:rPr>
          <w:rFonts w:ascii="Times New Roman" w:eastAsia="Times New Roman" w:hAnsi="Times New Roman" w:cs="B Nazanin" w:hint="cs"/>
          <w:b/>
          <w:bCs/>
          <w:color w:val="FF0000"/>
          <w:sz w:val="28"/>
          <w:szCs w:val="28"/>
          <w:rtl/>
        </w:rPr>
        <w:t xml:space="preserve">توجه </w:t>
      </w:r>
      <w:r w:rsidR="00C10EFE">
        <w:rPr>
          <w:rFonts w:ascii="Times New Roman" w:eastAsia="Times New Roman" w:hAnsi="Times New Roman" w:cs="B Nazanin" w:hint="cs"/>
          <w:b/>
          <w:bCs/>
          <w:color w:val="FF0000"/>
          <w:sz w:val="28"/>
          <w:szCs w:val="28"/>
          <w:rtl/>
        </w:rPr>
        <w:t>6</w:t>
      </w:r>
      <w:r w:rsidRPr="00C04A42">
        <w:rPr>
          <w:rFonts w:ascii="Times New Roman" w:eastAsia="Times New Roman" w:hAnsi="Times New Roman" w:cs="B Nazanin" w:hint="cs"/>
          <w:b/>
          <w:bCs/>
          <w:color w:val="FF0000"/>
          <w:sz w:val="28"/>
          <w:szCs w:val="28"/>
          <w:rtl/>
        </w:rPr>
        <w:t xml:space="preserve"> :</w:t>
      </w:r>
      <w:r w:rsidR="000113A0" w:rsidRPr="00C04A42">
        <w:rPr>
          <w:rFonts w:ascii="Times New Roman" w:eastAsia="Times New Roman" w:hAnsi="Times New Roman" w:cs="B Nazanin" w:hint="cs"/>
          <w:color w:val="000000"/>
          <w:sz w:val="28"/>
          <w:szCs w:val="28"/>
          <w:rtl/>
        </w:rPr>
        <w:t xml:space="preserve"> </w:t>
      </w:r>
      <w:r w:rsidRPr="00C04A42">
        <w:rPr>
          <w:rFonts w:ascii="Cambria" w:eastAsia="Times New Roman" w:hAnsi="Cambria" w:cs="Cambria" w:hint="cs"/>
          <w:color w:val="000000"/>
          <w:sz w:val="28"/>
          <w:szCs w:val="28"/>
          <w:rtl/>
        </w:rPr>
        <w:t> </w:t>
      </w:r>
      <w:r w:rsidRPr="00C04A42">
        <w:rPr>
          <w:rFonts w:ascii="Times New Roman" w:eastAsia="Times New Roman" w:hAnsi="Times New Roman" w:cs="B Nazanin" w:hint="cs"/>
          <w:color w:val="000000"/>
          <w:sz w:val="28"/>
          <w:szCs w:val="28"/>
          <w:rtl/>
        </w:rPr>
        <w:t>بر اساس مصوبه شورای آموزشی دانشگاه، دانشجویان مقطع کارشناسی مجاز به اخذ بیش از یک درس از دروس گروه معارف اسلامی در هر ترم نمی باشند</w:t>
      </w:r>
      <w:r w:rsidR="00EC3A2B" w:rsidRPr="00C04A42">
        <w:rPr>
          <w:rFonts w:ascii="Times New Roman" w:eastAsia="Times New Roman" w:hAnsi="Times New Roman" w:cs="B Nazanin" w:hint="cs"/>
          <w:color w:val="000000"/>
          <w:sz w:val="28"/>
          <w:szCs w:val="28"/>
          <w:rtl/>
        </w:rPr>
        <w:t>.</w:t>
      </w:r>
      <w:r w:rsidRPr="00C04A42">
        <w:rPr>
          <w:rFonts w:ascii="Times New Roman" w:eastAsia="Times New Roman" w:hAnsi="Times New Roman" w:cs="B Nazanin" w:hint="cs"/>
          <w:color w:val="000000"/>
          <w:sz w:val="28"/>
          <w:szCs w:val="28"/>
          <w:rtl/>
        </w:rPr>
        <w:t xml:space="preserve"> </w:t>
      </w:r>
      <w:r w:rsidR="001737E1" w:rsidRPr="00C04A42">
        <w:rPr>
          <w:rFonts w:ascii="Times New Roman" w:eastAsia="Times New Roman" w:hAnsi="Times New Roman" w:cs="B Nazanin" w:hint="cs"/>
          <w:color w:val="000000"/>
          <w:sz w:val="28"/>
          <w:szCs w:val="28"/>
          <w:rtl/>
        </w:rPr>
        <w:t>دانشجویانی که دروس حوزه اسلامی را اخذ می نمایند</w:t>
      </w:r>
      <w:r w:rsidR="00EC3A2B" w:rsidRPr="00C04A42">
        <w:rPr>
          <w:rFonts w:ascii="Times New Roman" w:eastAsia="Times New Roman" w:hAnsi="Times New Roman" w:cs="B Nazanin" w:hint="cs"/>
          <w:color w:val="000000"/>
          <w:sz w:val="28"/>
          <w:szCs w:val="28"/>
          <w:rtl/>
        </w:rPr>
        <w:t xml:space="preserve"> </w:t>
      </w:r>
      <w:r w:rsidR="001737E1" w:rsidRPr="00C04A42">
        <w:rPr>
          <w:rFonts w:ascii="Times New Roman" w:eastAsia="Times New Roman" w:hAnsi="Times New Roman" w:cs="B Nazanin" w:hint="cs"/>
          <w:color w:val="000000"/>
          <w:sz w:val="28"/>
          <w:szCs w:val="28"/>
          <w:rtl/>
        </w:rPr>
        <w:t xml:space="preserve"> باید در خصوص سقف واحدهای گذرانده ترم</w:t>
      </w:r>
      <w:r w:rsidR="00E717CD" w:rsidRPr="00C04A42">
        <w:rPr>
          <w:rFonts w:ascii="Times New Roman" w:eastAsia="Times New Roman" w:hAnsi="Times New Roman" w:cs="B Nazanin" w:hint="cs"/>
          <w:color w:val="000000"/>
          <w:sz w:val="28"/>
          <w:szCs w:val="28"/>
          <w:rtl/>
        </w:rPr>
        <w:t xml:space="preserve"> و تعداد دروس </w:t>
      </w:r>
      <w:r w:rsidR="00EC3A2B" w:rsidRPr="00C04A42">
        <w:rPr>
          <w:rFonts w:ascii="Times New Roman" w:eastAsia="Times New Roman" w:hAnsi="Times New Roman" w:cs="B Nazanin" w:hint="cs"/>
          <w:color w:val="000000"/>
          <w:sz w:val="28"/>
          <w:szCs w:val="28"/>
          <w:rtl/>
        </w:rPr>
        <w:t>اخذ شده</w:t>
      </w:r>
      <w:r w:rsidR="00E717CD" w:rsidRPr="00C04A42">
        <w:rPr>
          <w:rFonts w:ascii="Times New Roman" w:eastAsia="Times New Roman" w:hAnsi="Times New Roman" w:cs="B Nazanin" w:hint="cs"/>
          <w:color w:val="000000"/>
          <w:sz w:val="28"/>
          <w:szCs w:val="28"/>
          <w:rtl/>
        </w:rPr>
        <w:t xml:space="preserve"> از</w:t>
      </w:r>
      <w:r w:rsidR="00914243" w:rsidRPr="00C04A42">
        <w:rPr>
          <w:rFonts w:ascii="Times New Roman" w:eastAsia="Times New Roman" w:hAnsi="Times New Roman" w:cs="B Nazanin" w:hint="cs"/>
          <w:color w:val="000000"/>
          <w:sz w:val="28"/>
          <w:szCs w:val="28"/>
          <w:rtl/>
        </w:rPr>
        <w:t xml:space="preserve"> </w:t>
      </w:r>
      <w:r w:rsidR="00E717CD" w:rsidRPr="00C04A42">
        <w:rPr>
          <w:rFonts w:ascii="Times New Roman" w:eastAsia="Times New Roman" w:hAnsi="Times New Roman" w:cs="B Nazanin" w:hint="cs"/>
          <w:color w:val="000000"/>
          <w:sz w:val="28"/>
          <w:szCs w:val="28"/>
          <w:rtl/>
        </w:rPr>
        <w:t>گروه معارف</w:t>
      </w:r>
      <w:r w:rsidR="00914243" w:rsidRPr="00C04A42">
        <w:rPr>
          <w:rFonts w:ascii="Times New Roman" w:eastAsia="Times New Roman" w:hAnsi="Times New Roman" w:cs="B Nazanin" w:hint="cs"/>
          <w:color w:val="000000"/>
          <w:sz w:val="28"/>
          <w:szCs w:val="28"/>
          <w:rtl/>
        </w:rPr>
        <w:t xml:space="preserve"> </w:t>
      </w:r>
      <w:r w:rsidR="00E717CD" w:rsidRPr="00C04A42">
        <w:rPr>
          <w:rFonts w:ascii="Times New Roman" w:eastAsia="Times New Roman" w:hAnsi="Times New Roman" w:cs="B Nazanin" w:hint="cs"/>
          <w:color w:val="000000"/>
          <w:sz w:val="28"/>
          <w:szCs w:val="28"/>
          <w:rtl/>
        </w:rPr>
        <w:t>با احتساب دروس حوزه اسلامی</w:t>
      </w:r>
      <w:r w:rsidR="00CC4091">
        <w:rPr>
          <w:rFonts w:ascii="Times New Roman" w:eastAsia="Times New Roman" w:hAnsi="Times New Roman" w:cs="B Nazanin" w:hint="cs"/>
          <w:color w:val="000000"/>
          <w:sz w:val="28"/>
          <w:szCs w:val="28"/>
          <w:rtl/>
        </w:rPr>
        <w:t xml:space="preserve"> و سایر قوانین آموزشی</w:t>
      </w:r>
      <w:r w:rsidR="0080430E" w:rsidRPr="00C04A42">
        <w:rPr>
          <w:rFonts w:ascii="Times New Roman" w:eastAsia="Times New Roman" w:hAnsi="Times New Roman" w:cs="B Nazanin" w:hint="cs"/>
          <w:color w:val="000000"/>
          <w:sz w:val="28"/>
          <w:szCs w:val="28"/>
          <w:rtl/>
        </w:rPr>
        <w:t xml:space="preserve"> در هر ترم بررسی لازم را انجام دهند. </w:t>
      </w:r>
      <w:r w:rsidR="001900D8">
        <w:rPr>
          <w:rFonts w:ascii="Times New Roman" w:eastAsia="Times New Roman" w:hAnsi="Times New Roman" w:cs="B Nazanin" w:hint="cs"/>
          <w:color w:val="000000"/>
          <w:sz w:val="28"/>
          <w:szCs w:val="28"/>
          <w:rtl/>
        </w:rPr>
        <w:t>در صورت عدم رعایت این مصوبه، مسئ</w:t>
      </w:r>
      <w:r w:rsidR="00E717CD" w:rsidRPr="00C04A42">
        <w:rPr>
          <w:rFonts w:ascii="Times New Roman" w:eastAsia="Times New Roman" w:hAnsi="Times New Roman" w:cs="B Nazanin" w:hint="cs"/>
          <w:color w:val="000000"/>
          <w:sz w:val="28"/>
          <w:szCs w:val="28"/>
          <w:rtl/>
        </w:rPr>
        <w:t>ولیت عواقب بعدی به عهده دانشجو خواهد بود.</w:t>
      </w:r>
    </w:p>
    <w:p w14:paraId="10900E61" w14:textId="3DE546EF" w:rsidR="00FE6A3E" w:rsidRPr="00C04A42" w:rsidRDefault="00FE6A3E" w:rsidP="00C10EFE">
      <w:pPr>
        <w:spacing w:before="100" w:beforeAutospacing="1" w:after="100" w:afterAutospacing="1" w:line="240" w:lineRule="auto"/>
        <w:jc w:val="both"/>
        <w:rPr>
          <w:rFonts w:ascii="Times New Roman" w:eastAsia="Times New Roman" w:hAnsi="Times New Roman" w:cs="B Nazanin"/>
          <w:color w:val="000000"/>
          <w:sz w:val="28"/>
          <w:szCs w:val="28"/>
          <w:rtl/>
        </w:rPr>
      </w:pPr>
      <w:r w:rsidRPr="00C04A42">
        <w:rPr>
          <w:rFonts w:ascii="Times New Roman" w:eastAsia="Times New Roman" w:hAnsi="Times New Roman" w:cs="B Nazanin" w:hint="cs"/>
          <w:b/>
          <w:bCs/>
          <w:color w:val="FF0000"/>
          <w:sz w:val="28"/>
          <w:szCs w:val="28"/>
          <w:rtl/>
        </w:rPr>
        <w:t xml:space="preserve">توجه </w:t>
      </w:r>
      <w:r w:rsidR="00C10EFE">
        <w:rPr>
          <w:rFonts w:ascii="Times New Roman" w:eastAsia="Times New Roman" w:hAnsi="Times New Roman" w:cs="B Nazanin" w:hint="cs"/>
          <w:b/>
          <w:bCs/>
          <w:color w:val="FF0000"/>
          <w:sz w:val="28"/>
          <w:szCs w:val="28"/>
          <w:rtl/>
        </w:rPr>
        <w:t>7</w:t>
      </w:r>
      <w:r w:rsidRPr="00C04A42">
        <w:rPr>
          <w:rFonts w:ascii="Times New Roman" w:eastAsia="Times New Roman" w:hAnsi="Times New Roman" w:cs="B Nazanin" w:hint="cs"/>
          <w:b/>
          <w:bCs/>
          <w:color w:val="FF0000"/>
          <w:sz w:val="28"/>
          <w:szCs w:val="28"/>
          <w:rtl/>
        </w:rPr>
        <w:t>:</w:t>
      </w:r>
      <w:r w:rsidR="000113A0" w:rsidRPr="00C04A42">
        <w:rPr>
          <w:rFonts w:ascii="Times New Roman" w:eastAsia="Times New Roman" w:hAnsi="Times New Roman" w:cs="B Nazanin" w:hint="cs"/>
          <w:color w:val="000000"/>
          <w:sz w:val="28"/>
          <w:szCs w:val="28"/>
          <w:rtl/>
        </w:rPr>
        <w:t xml:space="preserve"> </w:t>
      </w:r>
      <w:r w:rsidRPr="00C04A42">
        <w:rPr>
          <w:rFonts w:ascii="Times New Roman" w:eastAsia="Times New Roman" w:hAnsi="Times New Roman" w:cs="B Nazanin" w:hint="cs"/>
          <w:color w:val="000000"/>
          <w:sz w:val="28"/>
          <w:szCs w:val="28"/>
          <w:rtl/>
        </w:rPr>
        <w:t xml:space="preserve">دانشجویان کلیه ورودی های دانشگاه که سنوات مجاز آنها به اتمام رسیده </w:t>
      </w:r>
      <w:r w:rsidR="002C32E1">
        <w:rPr>
          <w:rFonts w:ascii="Times New Roman" w:eastAsia="Times New Roman" w:hAnsi="Times New Roman" w:cs="B Nazanin" w:hint="cs"/>
          <w:color w:val="000000"/>
          <w:sz w:val="28"/>
          <w:szCs w:val="28"/>
          <w:rtl/>
        </w:rPr>
        <w:t xml:space="preserve">است ، </w:t>
      </w:r>
      <w:r w:rsidRPr="00C04A42">
        <w:rPr>
          <w:rFonts w:ascii="Times New Roman" w:eastAsia="Times New Roman" w:hAnsi="Times New Roman" w:cs="B Nazanin" w:hint="cs"/>
          <w:color w:val="000000"/>
          <w:sz w:val="28"/>
          <w:szCs w:val="28"/>
          <w:rtl/>
        </w:rPr>
        <w:t>پس از اخذ مجوز ادامه تحصیل ، ملزم به پرداخت شهریه بر اساس مصوبه هیات امنا دانشگاه می باشند.</w:t>
      </w:r>
    </w:p>
    <w:p w14:paraId="495556E8" w14:textId="4E8C7ED7" w:rsidR="00CC4091" w:rsidRPr="00CC4091" w:rsidRDefault="00451561" w:rsidP="00C10EFE">
      <w:pPr>
        <w:spacing w:before="100" w:beforeAutospacing="1" w:after="100" w:afterAutospacing="1" w:line="240" w:lineRule="auto"/>
        <w:jc w:val="both"/>
        <w:rPr>
          <w:rFonts w:ascii="Times New Roman" w:eastAsia="Times New Roman" w:hAnsi="Times New Roman" w:cs="B Titr"/>
          <w:b/>
          <w:bCs/>
          <w:color w:val="FF0000"/>
          <w:sz w:val="28"/>
          <w:szCs w:val="28"/>
          <w:rtl/>
        </w:rPr>
      </w:pPr>
      <w:r w:rsidRPr="00C04A42">
        <w:rPr>
          <w:rFonts w:ascii="Times New Roman" w:eastAsia="Times New Roman" w:hAnsi="Times New Roman" w:cs="B Nazanin" w:hint="cs"/>
          <w:b/>
          <w:bCs/>
          <w:color w:val="FF0000"/>
          <w:sz w:val="28"/>
          <w:szCs w:val="28"/>
          <w:rtl/>
        </w:rPr>
        <w:t>توجه</w:t>
      </w:r>
      <w:r w:rsidR="00C10EFE">
        <w:rPr>
          <w:rFonts w:ascii="Times New Roman" w:eastAsia="Times New Roman" w:hAnsi="Times New Roman" w:cs="B Nazanin" w:hint="cs"/>
          <w:b/>
          <w:bCs/>
          <w:color w:val="FF0000"/>
          <w:sz w:val="28"/>
          <w:szCs w:val="28"/>
          <w:rtl/>
        </w:rPr>
        <w:t>8</w:t>
      </w:r>
      <w:r w:rsidR="00FE6A3E" w:rsidRPr="00C04A42">
        <w:rPr>
          <w:rFonts w:ascii="Times New Roman" w:eastAsia="Times New Roman" w:hAnsi="Times New Roman" w:cs="B Nazanin" w:hint="cs"/>
          <w:b/>
          <w:bCs/>
          <w:color w:val="FF0000"/>
          <w:sz w:val="28"/>
          <w:szCs w:val="28"/>
          <w:rtl/>
        </w:rPr>
        <w:t>:</w:t>
      </w:r>
      <w:r w:rsidR="00CC4091">
        <w:rPr>
          <w:rFonts w:ascii="Times New Roman" w:eastAsia="Times New Roman" w:hAnsi="Times New Roman" w:cs="B Nazanin" w:hint="cs"/>
          <w:b/>
          <w:bCs/>
          <w:color w:val="FF0000"/>
          <w:sz w:val="28"/>
          <w:szCs w:val="28"/>
          <w:rtl/>
        </w:rPr>
        <w:t xml:space="preserve"> </w:t>
      </w:r>
      <w:r w:rsidR="00CC4091" w:rsidRPr="00CC4091">
        <w:rPr>
          <w:rFonts w:ascii="Times New Roman" w:eastAsia="Times New Roman" w:hAnsi="Times New Roman" w:cs="B Titr" w:hint="cs"/>
          <w:b/>
          <w:bCs/>
          <w:color w:val="FF0000"/>
          <w:sz w:val="28"/>
          <w:szCs w:val="28"/>
          <w:rtl/>
        </w:rPr>
        <w:t xml:space="preserve"> دانشجویان </w:t>
      </w:r>
      <w:r w:rsidR="00342641">
        <w:rPr>
          <w:rFonts w:ascii="Times New Roman" w:eastAsia="Times New Roman" w:hAnsi="Times New Roman" w:cs="B Titr" w:hint="cs"/>
          <w:b/>
          <w:bCs/>
          <w:color w:val="FF0000"/>
          <w:sz w:val="28"/>
          <w:szCs w:val="28"/>
          <w:rtl/>
        </w:rPr>
        <w:t xml:space="preserve">مقطع کارشناسی </w:t>
      </w:r>
      <w:r w:rsidR="00CC4091" w:rsidRPr="00CC4091">
        <w:rPr>
          <w:rFonts w:ascii="Times New Roman" w:eastAsia="Times New Roman" w:hAnsi="Times New Roman" w:cs="B Titr" w:hint="cs"/>
          <w:b/>
          <w:bCs/>
          <w:color w:val="FF0000"/>
          <w:sz w:val="28"/>
          <w:szCs w:val="28"/>
          <w:rtl/>
        </w:rPr>
        <w:t xml:space="preserve">ورودی 1401 </w:t>
      </w:r>
      <w:r w:rsidR="004F6AEB">
        <w:rPr>
          <w:rFonts w:ascii="Times New Roman" w:eastAsia="Times New Roman" w:hAnsi="Times New Roman" w:cs="B Titr" w:hint="cs"/>
          <w:b/>
          <w:bCs/>
          <w:color w:val="FF0000"/>
          <w:sz w:val="28"/>
          <w:szCs w:val="28"/>
          <w:rtl/>
        </w:rPr>
        <w:t>لازم است</w:t>
      </w:r>
      <w:r w:rsidR="00CC4091" w:rsidRPr="00CC4091">
        <w:rPr>
          <w:rFonts w:ascii="Times New Roman" w:eastAsia="Times New Roman" w:hAnsi="Times New Roman" w:cs="B Titr" w:hint="cs"/>
          <w:b/>
          <w:bCs/>
          <w:color w:val="FF0000"/>
          <w:sz w:val="28"/>
          <w:szCs w:val="28"/>
          <w:rtl/>
        </w:rPr>
        <w:t xml:space="preserve"> قبل از انتخاب واحد نیمسال جاری حتما با استاد راهنمای آموزشی خود در خصوص اخذ دروس و تعداد واحدهای انتخابی مشورت نمایند.</w:t>
      </w:r>
    </w:p>
    <w:p w14:paraId="3F9B2A84" w14:textId="25802F18" w:rsidR="00AC5BF7" w:rsidRPr="00AC5BF7" w:rsidRDefault="00FE6A3E" w:rsidP="00C10EFE">
      <w:pPr>
        <w:spacing w:before="100" w:beforeAutospacing="1" w:after="0" w:line="240" w:lineRule="auto"/>
        <w:jc w:val="both"/>
        <w:rPr>
          <w:rFonts w:ascii="Times New Roman" w:eastAsia="Times New Roman" w:hAnsi="Times New Roman" w:cs="B Nazanin"/>
          <w:b/>
          <w:bCs/>
          <w:color w:val="00B050"/>
          <w:sz w:val="28"/>
          <w:szCs w:val="28"/>
          <w:rtl/>
        </w:rPr>
      </w:pPr>
      <w:r w:rsidRPr="00C04A42">
        <w:rPr>
          <w:rFonts w:ascii="Times New Roman" w:eastAsia="Times New Roman" w:hAnsi="Times New Roman" w:cs="B Nazanin" w:hint="cs"/>
          <w:b/>
          <w:bCs/>
          <w:color w:val="FF0000"/>
          <w:sz w:val="28"/>
          <w:szCs w:val="28"/>
          <w:rtl/>
        </w:rPr>
        <w:lastRenderedPageBreak/>
        <w:t>توجه</w:t>
      </w:r>
      <w:r w:rsidR="00C10EFE">
        <w:rPr>
          <w:rFonts w:ascii="Times New Roman" w:eastAsia="Times New Roman" w:hAnsi="Times New Roman" w:cs="B Nazanin" w:hint="cs"/>
          <w:b/>
          <w:bCs/>
          <w:color w:val="FF0000"/>
          <w:sz w:val="28"/>
          <w:szCs w:val="28"/>
          <w:rtl/>
        </w:rPr>
        <w:t xml:space="preserve">9 </w:t>
      </w:r>
      <w:r w:rsidRPr="00C04A42">
        <w:rPr>
          <w:rFonts w:ascii="Times New Roman" w:eastAsia="Times New Roman" w:hAnsi="Times New Roman" w:cs="B Nazanin" w:hint="cs"/>
          <w:b/>
          <w:bCs/>
          <w:color w:val="FF0000"/>
          <w:sz w:val="28"/>
          <w:szCs w:val="28"/>
          <w:rtl/>
        </w:rPr>
        <w:t>:</w:t>
      </w:r>
      <w:r w:rsidR="000113A0" w:rsidRPr="00C04A42">
        <w:rPr>
          <w:rFonts w:ascii="Times New Roman" w:eastAsia="Times New Roman" w:hAnsi="Times New Roman" w:cs="B Nazanin" w:hint="cs"/>
          <w:b/>
          <w:bCs/>
          <w:color w:val="000000"/>
          <w:sz w:val="28"/>
          <w:szCs w:val="28"/>
          <w:rtl/>
        </w:rPr>
        <w:t xml:space="preserve"> </w:t>
      </w:r>
      <w:r w:rsidRPr="00C04A42">
        <w:rPr>
          <w:rFonts w:ascii="Cambria" w:eastAsia="Times New Roman" w:hAnsi="Cambria" w:cs="Cambria" w:hint="cs"/>
          <w:b/>
          <w:bCs/>
          <w:color w:val="000000"/>
          <w:sz w:val="28"/>
          <w:szCs w:val="28"/>
          <w:rtl/>
        </w:rPr>
        <w:t> </w:t>
      </w:r>
      <w:r w:rsidR="001F47A4" w:rsidRPr="0080720A">
        <w:rPr>
          <w:rFonts w:ascii="Times New Roman" w:eastAsia="Times New Roman" w:hAnsi="Times New Roman" w:cs="B Nazanin" w:hint="cs"/>
          <w:b/>
          <w:bCs/>
          <w:color w:val="00B050"/>
          <w:sz w:val="28"/>
          <w:szCs w:val="28"/>
          <w:rtl/>
          <w:lang w:bidi="ar-SA"/>
        </w:rPr>
        <w:t xml:space="preserve">بر اساس مصوبه شورای آموزشی دانشگاه از نیمسال دوم سال تحصیلی 1400-1399 دانشجویان مقطع کارشناسی می توانند در صورت داشتن </w:t>
      </w:r>
      <w:r w:rsidR="001F47A4" w:rsidRPr="0080720A">
        <w:rPr>
          <w:rFonts w:ascii="Times New Roman" w:eastAsia="Times New Roman" w:hAnsi="Times New Roman" w:cs="B Nazanin" w:hint="cs"/>
          <w:b/>
          <w:bCs/>
          <w:color w:val="FF0000"/>
          <w:sz w:val="28"/>
          <w:szCs w:val="28"/>
          <w:u w:val="single"/>
          <w:rtl/>
          <w:lang w:bidi="ar-SA"/>
        </w:rPr>
        <w:t>نمره ردی</w:t>
      </w:r>
      <w:r w:rsidR="001F47A4" w:rsidRPr="0080720A">
        <w:rPr>
          <w:rFonts w:ascii="Times New Roman" w:eastAsia="Times New Roman" w:hAnsi="Times New Roman" w:cs="B Nazanin" w:hint="cs"/>
          <w:b/>
          <w:bCs/>
          <w:color w:val="FF0000"/>
          <w:sz w:val="28"/>
          <w:szCs w:val="28"/>
          <w:rtl/>
          <w:lang w:bidi="ar-SA"/>
        </w:rPr>
        <w:t xml:space="preserve"> </w:t>
      </w:r>
      <w:r w:rsidR="001F47A4" w:rsidRPr="0080720A">
        <w:rPr>
          <w:rFonts w:ascii="Times New Roman" w:eastAsia="Times New Roman" w:hAnsi="Times New Roman" w:cs="B Nazanin" w:hint="cs"/>
          <w:b/>
          <w:bCs/>
          <w:color w:val="00B050"/>
          <w:sz w:val="28"/>
          <w:szCs w:val="28"/>
          <w:rtl/>
          <w:lang w:bidi="ar-SA"/>
        </w:rPr>
        <w:t xml:space="preserve">در درس یا دروس پیشنیاز در  کارنامه تحصیلی ، دروس بعدی را بدون رعایت پیش نیازی و محدودیت تعداد دروس ، اخذ و بگذرانند.لازم به ذکر است این </w:t>
      </w:r>
      <w:r w:rsidR="001F47A4" w:rsidRPr="0080720A">
        <w:rPr>
          <w:rFonts w:ascii="Times New Roman" w:eastAsia="Times New Roman" w:hAnsi="Times New Roman" w:cs="B Nazanin" w:hint="cs"/>
          <w:b/>
          <w:bCs/>
          <w:color w:val="FF0000"/>
          <w:sz w:val="28"/>
          <w:szCs w:val="28"/>
          <w:u w:val="single"/>
          <w:rtl/>
          <w:lang w:bidi="ar-SA"/>
        </w:rPr>
        <w:t xml:space="preserve">مصوبه مشمول دروس حذفی </w:t>
      </w:r>
      <w:r w:rsidR="00AC5BF7">
        <w:rPr>
          <w:rFonts w:ascii="Times New Roman" w:eastAsia="Times New Roman" w:hAnsi="Times New Roman" w:cs="B Nazanin" w:hint="cs"/>
          <w:b/>
          <w:bCs/>
          <w:color w:val="FF0000"/>
          <w:sz w:val="28"/>
          <w:szCs w:val="28"/>
          <w:u w:val="single"/>
          <w:rtl/>
          <w:lang w:bidi="ar-SA"/>
        </w:rPr>
        <w:t xml:space="preserve">از قبیل حذف پزشکی، غیبت موجه در جلسه امتحان ، نمره صفر به دلیل غیبت غیرموجه در جلسه امتحان، نمره 0.25 به دلیل تقلب و غیره </w:t>
      </w:r>
      <w:r w:rsidR="001F47A4" w:rsidRPr="0080720A">
        <w:rPr>
          <w:rFonts w:ascii="Times New Roman" w:eastAsia="Times New Roman" w:hAnsi="Times New Roman" w:cs="B Nazanin" w:hint="cs"/>
          <w:b/>
          <w:bCs/>
          <w:color w:val="FF0000"/>
          <w:sz w:val="28"/>
          <w:szCs w:val="28"/>
          <w:u w:val="single"/>
          <w:rtl/>
          <w:lang w:bidi="ar-SA"/>
        </w:rPr>
        <w:t>نمی باشد</w:t>
      </w:r>
      <w:r w:rsidR="001F47A4" w:rsidRPr="0080720A">
        <w:rPr>
          <w:rFonts w:ascii="Times New Roman" w:eastAsia="Times New Roman" w:hAnsi="Times New Roman" w:cs="B Nazanin" w:hint="cs"/>
          <w:b/>
          <w:bCs/>
          <w:color w:val="FF0000"/>
          <w:sz w:val="28"/>
          <w:szCs w:val="28"/>
          <w:rtl/>
          <w:lang w:bidi="ar-SA"/>
        </w:rPr>
        <w:t xml:space="preserve">، </w:t>
      </w:r>
      <w:r w:rsidR="001F47A4" w:rsidRPr="0080720A">
        <w:rPr>
          <w:rFonts w:ascii="Times New Roman" w:eastAsia="Times New Roman" w:hAnsi="Times New Roman" w:cs="B Nazanin" w:hint="cs"/>
          <w:b/>
          <w:bCs/>
          <w:color w:val="00B050"/>
          <w:sz w:val="28"/>
          <w:szCs w:val="28"/>
          <w:rtl/>
          <w:lang w:bidi="ar-SA"/>
        </w:rPr>
        <w:t>لذا به دانشجویان عزیز موکدا توصیه می گردد مفاد این بند را رعایت نمایند، در صورت عدم رعایت موارد ذکر شده شخصا نسبت به حذف دروس غیرمجاز خود اقدام در غیر این صورت موارد غیرمجاز توسط آموزش حذف خواهد شد و فرصت انتخاب دروس جایگزین دلخواه از دانشجو سلب می گردد.</w:t>
      </w:r>
    </w:p>
    <w:p w14:paraId="19E95ADB" w14:textId="05263EB9" w:rsidR="00431E67" w:rsidRDefault="001F47A4" w:rsidP="00C10EFE">
      <w:pPr>
        <w:spacing w:before="100" w:beforeAutospacing="1" w:after="0" w:line="240" w:lineRule="auto"/>
        <w:jc w:val="both"/>
        <w:rPr>
          <w:rFonts w:cs="B Nazanin"/>
          <w:sz w:val="26"/>
          <w:szCs w:val="26"/>
          <w:rtl/>
        </w:rPr>
      </w:pPr>
      <w:r w:rsidRPr="00C04A42">
        <w:rPr>
          <w:rFonts w:ascii="Times New Roman" w:eastAsia="Times New Roman" w:hAnsi="Times New Roman" w:cs="B Nazanin" w:hint="cs"/>
          <w:b/>
          <w:bCs/>
          <w:color w:val="FF0000"/>
          <w:sz w:val="28"/>
          <w:szCs w:val="28"/>
          <w:rtl/>
        </w:rPr>
        <w:t xml:space="preserve">توجه </w:t>
      </w:r>
      <w:r w:rsidR="00C10EFE">
        <w:rPr>
          <w:rFonts w:ascii="Times New Roman" w:eastAsia="Times New Roman" w:hAnsi="Times New Roman" w:cs="B Nazanin" w:hint="cs"/>
          <w:b/>
          <w:bCs/>
          <w:color w:val="FF0000"/>
          <w:sz w:val="28"/>
          <w:szCs w:val="28"/>
          <w:rtl/>
        </w:rPr>
        <w:t>10</w:t>
      </w:r>
      <w:r w:rsidRPr="00C04A42">
        <w:rPr>
          <w:rFonts w:ascii="Times New Roman" w:eastAsia="Times New Roman" w:hAnsi="Times New Roman" w:cs="B Nazanin" w:hint="cs"/>
          <w:b/>
          <w:bCs/>
          <w:color w:val="FF0000"/>
          <w:sz w:val="28"/>
          <w:szCs w:val="28"/>
          <w:rtl/>
        </w:rPr>
        <w:t xml:space="preserve"> : </w:t>
      </w:r>
      <w:r w:rsidRPr="00C04A42">
        <w:rPr>
          <w:rFonts w:ascii="Times New Roman" w:eastAsia="Times New Roman" w:hAnsi="Times New Roman" w:cs="B Nazanin" w:hint="cs"/>
          <w:sz w:val="28"/>
          <w:szCs w:val="28"/>
          <w:rtl/>
        </w:rPr>
        <w:t>دانشجویان مقطع کارشناسی  که در نیمسال تحصیلی قبلی ممتاز</w:t>
      </w:r>
      <w:r w:rsidRPr="00C04A42">
        <w:rPr>
          <w:rFonts w:ascii="Cambria" w:eastAsia="Times New Roman" w:hAnsi="Cambria" w:cs="Cambria" w:hint="cs"/>
          <w:sz w:val="28"/>
          <w:szCs w:val="28"/>
          <w:rtl/>
        </w:rPr>
        <w:t> </w:t>
      </w:r>
      <w:r w:rsidRPr="00C04A42">
        <w:rPr>
          <w:rFonts w:ascii="Times New Roman" w:eastAsia="Times New Roman" w:hAnsi="Times New Roman" w:cs="B Nazanin" w:hint="cs"/>
          <w:sz w:val="28"/>
          <w:szCs w:val="28"/>
          <w:rtl/>
        </w:rPr>
        <w:t>( با معدل بالای 17 ) شده اند در صورتی که</w:t>
      </w:r>
      <w:r w:rsidRPr="00C04A42">
        <w:rPr>
          <w:rFonts w:ascii="Cambria" w:eastAsia="Times New Roman" w:hAnsi="Cambria" w:cs="Cambria" w:hint="cs"/>
          <w:sz w:val="28"/>
          <w:szCs w:val="28"/>
          <w:rtl/>
        </w:rPr>
        <w:t> </w:t>
      </w:r>
      <w:r w:rsidRPr="00C04A42">
        <w:rPr>
          <w:rFonts w:ascii="Times New Roman" w:eastAsia="Times New Roman" w:hAnsi="Times New Roman" w:cs="B Nazanin" w:hint="cs"/>
          <w:sz w:val="28"/>
          <w:szCs w:val="28"/>
          <w:rtl/>
        </w:rPr>
        <w:t xml:space="preserve"> پس از حذف واحدهای درسی تعداد واحد باقی مانده(موثر) شان کمتر از</w:t>
      </w:r>
      <w:r w:rsidRPr="00C04A42">
        <w:rPr>
          <w:rFonts w:ascii="Cambria" w:eastAsia="Times New Roman" w:hAnsi="Cambria" w:cs="Cambria" w:hint="cs"/>
          <w:sz w:val="28"/>
          <w:szCs w:val="28"/>
          <w:rtl/>
        </w:rPr>
        <w:t> </w:t>
      </w:r>
      <w:r w:rsidRPr="00C04A42">
        <w:rPr>
          <w:rFonts w:ascii="Times New Roman" w:eastAsia="Times New Roman" w:hAnsi="Times New Roman" w:cs="B Nazanin" w:hint="cs"/>
          <w:sz w:val="28"/>
          <w:szCs w:val="28"/>
          <w:rtl/>
        </w:rPr>
        <w:t xml:space="preserve"> حد نصاب واحدهای درسی در یک نیمسال نباشد، می توانند در نیمسال </w:t>
      </w:r>
      <w:r w:rsidR="001900D8">
        <w:rPr>
          <w:rFonts w:ascii="Times New Roman" w:eastAsia="Times New Roman" w:hAnsi="Times New Roman" w:cs="B Nazanin" w:hint="cs"/>
          <w:sz w:val="28"/>
          <w:szCs w:val="28"/>
          <w:rtl/>
        </w:rPr>
        <w:t>اول</w:t>
      </w:r>
      <w:r w:rsidR="00660DE5">
        <w:rPr>
          <w:rFonts w:ascii="Times New Roman" w:eastAsia="Times New Roman" w:hAnsi="Times New Roman" w:cs="B Nazanin" w:hint="cs"/>
          <w:sz w:val="28"/>
          <w:szCs w:val="28"/>
          <w:rtl/>
        </w:rPr>
        <w:t xml:space="preserve"> </w:t>
      </w:r>
      <w:r w:rsidR="0046065D" w:rsidRPr="00C04A42">
        <w:rPr>
          <w:rFonts w:ascii="Times New Roman" w:eastAsia="Times New Roman" w:hAnsi="Times New Roman" w:cs="B Nazanin" w:hint="cs"/>
          <w:sz w:val="28"/>
          <w:szCs w:val="28"/>
          <w:rtl/>
        </w:rPr>
        <w:t xml:space="preserve"> </w:t>
      </w:r>
      <w:r w:rsidRPr="00C04A42">
        <w:rPr>
          <w:rFonts w:ascii="Times New Roman" w:eastAsia="Times New Roman" w:hAnsi="Times New Roman" w:cs="B Nazanin" w:hint="cs"/>
          <w:sz w:val="28"/>
          <w:szCs w:val="28"/>
          <w:rtl/>
        </w:rPr>
        <w:t>سال تحصیلی 140</w:t>
      </w:r>
      <w:r w:rsidR="001900D8">
        <w:rPr>
          <w:rFonts w:ascii="Times New Roman" w:eastAsia="Times New Roman" w:hAnsi="Times New Roman" w:cs="B Nazanin" w:hint="cs"/>
          <w:sz w:val="28"/>
          <w:szCs w:val="28"/>
          <w:rtl/>
        </w:rPr>
        <w:t>3</w:t>
      </w:r>
      <w:r w:rsidRPr="00C04A42">
        <w:rPr>
          <w:rFonts w:ascii="Times New Roman" w:eastAsia="Times New Roman" w:hAnsi="Times New Roman" w:cs="B Nazanin" w:hint="cs"/>
          <w:sz w:val="28"/>
          <w:szCs w:val="28"/>
          <w:rtl/>
        </w:rPr>
        <w:t>-</w:t>
      </w:r>
      <w:r w:rsidR="001900D8">
        <w:rPr>
          <w:rFonts w:ascii="Times New Roman" w:eastAsia="Times New Roman" w:hAnsi="Times New Roman" w:cs="B Nazanin" w:hint="cs"/>
          <w:sz w:val="28"/>
          <w:szCs w:val="28"/>
          <w:rtl/>
        </w:rPr>
        <w:t>1402</w:t>
      </w:r>
      <w:r w:rsidRPr="00C04A42">
        <w:rPr>
          <w:rFonts w:ascii="Times New Roman" w:eastAsia="Times New Roman" w:hAnsi="Times New Roman" w:cs="B Nazanin" w:hint="cs"/>
          <w:sz w:val="28"/>
          <w:szCs w:val="28"/>
          <w:rtl/>
        </w:rPr>
        <w:t xml:space="preserve">  تا سقف 24 واحد درسی اخذ نمایند.</w:t>
      </w:r>
    </w:p>
    <w:p w14:paraId="60A47810" w14:textId="7FED694A" w:rsidR="00D2175A" w:rsidRPr="006910FF" w:rsidRDefault="00431E67" w:rsidP="00C10EFE">
      <w:pPr>
        <w:spacing w:before="100" w:beforeAutospacing="1" w:after="0" w:line="240" w:lineRule="auto"/>
        <w:jc w:val="both"/>
        <w:rPr>
          <w:rFonts w:ascii="Times New Roman" w:eastAsia="Times New Roman" w:hAnsi="Times New Roman" w:cs="B Nazanin"/>
          <w:color w:val="FF0000"/>
          <w:sz w:val="32"/>
          <w:szCs w:val="32"/>
          <w:rtl/>
        </w:rPr>
      </w:pPr>
      <w:r w:rsidRPr="006910FF">
        <w:rPr>
          <w:rFonts w:ascii="Times New Roman" w:eastAsia="Times New Roman" w:hAnsi="Times New Roman" w:cs="B Nazanin" w:hint="cs"/>
          <w:b/>
          <w:bCs/>
          <w:color w:val="FF0000"/>
          <w:sz w:val="32"/>
          <w:szCs w:val="32"/>
          <w:rtl/>
        </w:rPr>
        <w:t xml:space="preserve">توجه </w:t>
      </w:r>
      <w:r w:rsidR="00C10EFE">
        <w:rPr>
          <w:rFonts w:ascii="Times New Roman" w:eastAsia="Times New Roman" w:hAnsi="Times New Roman" w:cs="B Nazanin" w:hint="cs"/>
          <w:b/>
          <w:bCs/>
          <w:color w:val="FF0000"/>
          <w:sz w:val="32"/>
          <w:szCs w:val="32"/>
          <w:rtl/>
        </w:rPr>
        <w:t>11</w:t>
      </w:r>
      <w:r w:rsidRPr="006910FF">
        <w:rPr>
          <w:rFonts w:ascii="Times New Roman" w:eastAsia="Times New Roman" w:hAnsi="Times New Roman" w:cs="B Nazanin" w:hint="cs"/>
          <w:color w:val="FF0000"/>
          <w:sz w:val="32"/>
          <w:szCs w:val="32"/>
          <w:rtl/>
        </w:rPr>
        <w:t xml:space="preserve">: </w:t>
      </w:r>
      <w:r w:rsidR="00D2175A" w:rsidRPr="006910FF">
        <w:rPr>
          <w:rFonts w:ascii="Times New Roman" w:eastAsia="Times New Roman" w:hAnsi="Times New Roman" w:cs="B Nazanin" w:hint="cs"/>
          <w:color w:val="FF0000"/>
          <w:sz w:val="32"/>
          <w:szCs w:val="32"/>
          <w:rtl/>
        </w:rPr>
        <w:t xml:space="preserve"> به اطلاع دانشجویان مقطع کارشناسی می رساند از نیمسال اول سال تحصیلی 1403-1402 در صورت غیبت غیرموجه در جلسه امتحان پایان نیمسال برای دروس مذکور نمره صفر منظور خواهد شد. مصادیق غیبت موجه به شرح ذیل می باشد:</w:t>
      </w:r>
    </w:p>
    <w:p w14:paraId="5333C77F" w14:textId="497BEFCC" w:rsidR="00D2175A" w:rsidRPr="006910FF" w:rsidRDefault="00D2175A" w:rsidP="00D2175A">
      <w:pPr>
        <w:spacing w:before="100" w:beforeAutospacing="1" w:after="0" w:line="240" w:lineRule="auto"/>
        <w:jc w:val="both"/>
        <w:rPr>
          <w:rFonts w:ascii="Times New Roman" w:eastAsia="Times New Roman" w:hAnsi="Times New Roman" w:cs="B Nazanin"/>
          <w:color w:val="FF0000"/>
          <w:sz w:val="32"/>
          <w:szCs w:val="32"/>
          <w:rtl/>
        </w:rPr>
      </w:pPr>
      <w:r w:rsidRPr="006910FF">
        <w:rPr>
          <w:rFonts w:ascii="Times New Roman" w:eastAsia="Times New Roman" w:hAnsi="Times New Roman" w:cs="B Nazanin" w:hint="cs"/>
          <w:color w:val="FF0000"/>
          <w:sz w:val="32"/>
          <w:szCs w:val="32"/>
          <w:rtl/>
        </w:rPr>
        <w:t xml:space="preserve">فوت بستگان درجه یک ، حوادث غیر مترقبه ، مشکلات پزشکی </w:t>
      </w:r>
    </w:p>
    <w:p w14:paraId="16DBB721" w14:textId="4420C990" w:rsidR="00431E67" w:rsidRPr="006910FF" w:rsidRDefault="00D2175A" w:rsidP="00D2175A">
      <w:pPr>
        <w:spacing w:before="100" w:beforeAutospacing="1" w:after="0" w:line="240" w:lineRule="auto"/>
        <w:jc w:val="both"/>
        <w:rPr>
          <w:rFonts w:ascii="Times New Roman" w:eastAsia="Times New Roman" w:hAnsi="Times New Roman" w:cs="B Nazanin"/>
          <w:color w:val="FF0000"/>
          <w:sz w:val="32"/>
          <w:szCs w:val="32"/>
          <w:rtl/>
        </w:rPr>
      </w:pPr>
      <w:r w:rsidRPr="006910FF">
        <w:rPr>
          <w:rFonts w:ascii="Times New Roman" w:eastAsia="Times New Roman" w:hAnsi="Times New Roman" w:cs="B Nazanin" w:hint="cs"/>
          <w:color w:val="FF0000"/>
          <w:sz w:val="32"/>
          <w:szCs w:val="32"/>
          <w:rtl/>
        </w:rPr>
        <w:t>مرجع تصمیم گیری درخصوص موجه یا غیر موجه بودن غیبت دانشجو آموزش دانشکده می باشد.</w:t>
      </w:r>
    </w:p>
    <w:p w14:paraId="6002321D" w14:textId="77777777" w:rsidR="00C10EFE" w:rsidRDefault="00C10EFE" w:rsidP="00C10EFE">
      <w:pPr>
        <w:spacing w:before="100" w:beforeAutospacing="1" w:after="0" w:line="240" w:lineRule="auto"/>
        <w:jc w:val="both"/>
        <w:rPr>
          <w:rFonts w:ascii="Times New Roman" w:eastAsia="Times New Roman" w:hAnsi="Times New Roman" w:cs="B Nazanin"/>
          <w:sz w:val="28"/>
          <w:szCs w:val="28"/>
          <w:rtl/>
        </w:rPr>
      </w:pPr>
    </w:p>
    <w:p w14:paraId="4F49764C" w14:textId="77777777" w:rsidR="00C10EFE" w:rsidRDefault="00C10EFE" w:rsidP="00C10EFE">
      <w:pPr>
        <w:spacing w:before="100" w:beforeAutospacing="1" w:after="0" w:line="240" w:lineRule="auto"/>
        <w:jc w:val="both"/>
        <w:rPr>
          <w:rFonts w:ascii="Times New Roman" w:eastAsia="Times New Roman" w:hAnsi="Times New Roman" w:cs="B Nazanin"/>
          <w:sz w:val="28"/>
          <w:szCs w:val="28"/>
          <w:rtl/>
        </w:rPr>
      </w:pPr>
    </w:p>
    <w:p w14:paraId="504C33CD" w14:textId="77777777" w:rsidR="00C10EFE" w:rsidRDefault="00C10EFE" w:rsidP="00C10EFE">
      <w:pPr>
        <w:spacing w:before="100" w:beforeAutospacing="1" w:after="0" w:line="240" w:lineRule="auto"/>
        <w:jc w:val="both"/>
        <w:rPr>
          <w:rFonts w:ascii="Times New Roman" w:eastAsia="Times New Roman" w:hAnsi="Times New Roman" w:cs="B Nazanin"/>
          <w:sz w:val="28"/>
          <w:szCs w:val="28"/>
          <w:rtl/>
        </w:rPr>
      </w:pPr>
    </w:p>
    <w:p w14:paraId="166C126C" w14:textId="77777777" w:rsidR="00C10EFE" w:rsidRDefault="00C10EFE" w:rsidP="00C10EFE">
      <w:pPr>
        <w:spacing w:before="100" w:beforeAutospacing="1" w:after="0" w:line="240" w:lineRule="auto"/>
        <w:jc w:val="both"/>
        <w:rPr>
          <w:rFonts w:ascii="Times New Roman" w:eastAsia="Times New Roman" w:hAnsi="Times New Roman" w:cs="B Nazanin"/>
          <w:sz w:val="28"/>
          <w:szCs w:val="28"/>
          <w:rtl/>
        </w:rPr>
      </w:pPr>
    </w:p>
    <w:p w14:paraId="3A34C2EE" w14:textId="131321BE" w:rsidR="00FE6A3E" w:rsidRDefault="001F47A4" w:rsidP="00C10EFE">
      <w:pPr>
        <w:spacing w:before="100" w:beforeAutospacing="1" w:after="0" w:line="240" w:lineRule="auto"/>
        <w:jc w:val="both"/>
        <w:rPr>
          <w:rFonts w:ascii="Times New Roman" w:eastAsia="Times New Roman" w:hAnsi="Times New Roman" w:cs="B Nazanin"/>
          <w:b/>
          <w:bCs/>
          <w:color w:val="000000"/>
          <w:sz w:val="28"/>
          <w:szCs w:val="28"/>
          <w:rtl/>
        </w:rPr>
      </w:pPr>
      <w:r w:rsidRPr="00C04A42">
        <w:rPr>
          <w:rFonts w:ascii="Times New Roman" w:eastAsia="Times New Roman" w:hAnsi="Times New Roman" w:cs="B Nazanin" w:hint="cs"/>
          <w:sz w:val="28"/>
          <w:szCs w:val="28"/>
          <w:rtl/>
        </w:rPr>
        <w:lastRenderedPageBreak/>
        <w:t xml:space="preserve"> </w:t>
      </w:r>
      <w:r w:rsidR="005E0138" w:rsidRPr="00C04A42">
        <w:rPr>
          <w:rFonts w:ascii="Times New Roman" w:eastAsia="Times New Roman" w:hAnsi="Times New Roman" w:cs="B Nazanin" w:hint="cs"/>
          <w:b/>
          <w:bCs/>
          <w:color w:val="FF0000"/>
          <w:sz w:val="28"/>
          <w:szCs w:val="28"/>
          <w:rtl/>
        </w:rPr>
        <w:t>توجه</w:t>
      </w:r>
      <w:r w:rsidR="00451561" w:rsidRPr="00C04A42">
        <w:rPr>
          <w:rFonts w:ascii="Times New Roman" w:eastAsia="Times New Roman" w:hAnsi="Times New Roman" w:cs="B Nazanin" w:hint="cs"/>
          <w:b/>
          <w:bCs/>
          <w:color w:val="FF0000"/>
          <w:sz w:val="28"/>
          <w:szCs w:val="28"/>
          <w:rtl/>
        </w:rPr>
        <w:t xml:space="preserve"> </w:t>
      </w:r>
      <w:r w:rsidR="00C10EFE">
        <w:rPr>
          <w:rFonts w:ascii="Times New Roman" w:eastAsia="Times New Roman" w:hAnsi="Times New Roman" w:cs="B Nazanin" w:hint="cs"/>
          <w:b/>
          <w:bCs/>
          <w:color w:val="FF0000"/>
          <w:sz w:val="28"/>
          <w:szCs w:val="28"/>
          <w:rtl/>
        </w:rPr>
        <w:t>12</w:t>
      </w:r>
      <w:r w:rsidR="00451561" w:rsidRPr="00C04A42">
        <w:rPr>
          <w:rFonts w:ascii="Times New Roman" w:eastAsia="Times New Roman" w:hAnsi="Times New Roman" w:cs="B Nazanin" w:hint="cs"/>
          <w:b/>
          <w:bCs/>
          <w:color w:val="FF0000"/>
          <w:sz w:val="28"/>
          <w:szCs w:val="28"/>
          <w:rtl/>
        </w:rPr>
        <w:t xml:space="preserve"> : </w:t>
      </w:r>
      <w:r w:rsidR="00FE6A3E" w:rsidRPr="00C04A42">
        <w:rPr>
          <w:rFonts w:ascii="Times New Roman" w:eastAsia="Times New Roman" w:hAnsi="Times New Roman" w:cs="B Nazanin" w:hint="cs"/>
          <w:b/>
          <w:bCs/>
          <w:color w:val="000000"/>
          <w:sz w:val="28"/>
          <w:szCs w:val="28"/>
          <w:rtl/>
        </w:rPr>
        <w:t xml:space="preserve">مبالغ پیش پرداخت شهریه در </w:t>
      </w:r>
      <w:r w:rsidR="003D115B" w:rsidRPr="00C04A42">
        <w:rPr>
          <w:rFonts w:ascii="Times New Roman" w:eastAsia="Times New Roman" w:hAnsi="Times New Roman" w:cs="B Nazanin" w:hint="cs"/>
          <w:b/>
          <w:bCs/>
          <w:color w:val="000000"/>
          <w:sz w:val="28"/>
          <w:szCs w:val="28"/>
          <w:rtl/>
        </w:rPr>
        <w:t>نیم</w:t>
      </w:r>
      <w:r w:rsidR="00FE6A3E" w:rsidRPr="00C04A42">
        <w:rPr>
          <w:rFonts w:ascii="Times New Roman" w:eastAsia="Times New Roman" w:hAnsi="Times New Roman" w:cs="B Nazanin" w:hint="cs"/>
          <w:b/>
          <w:bCs/>
          <w:color w:val="000000"/>
          <w:sz w:val="28"/>
          <w:szCs w:val="28"/>
          <w:rtl/>
        </w:rPr>
        <w:t>سال</w:t>
      </w:r>
      <w:r w:rsidR="003D115B" w:rsidRPr="00C04A42">
        <w:rPr>
          <w:rFonts w:ascii="Times New Roman" w:eastAsia="Times New Roman" w:hAnsi="Times New Roman" w:cs="B Nazanin" w:hint="cs"/>
          <w:b/>
          <w:bCs/>
          <w:color w:val="000000"/>
          <w:sz w:val="28"/>
          <w:szCs w:val="28"/>
          <w:rtl/>
        </w:rPr>
        <w:t xml:space="preserve"> </w:t>
      </w:r>
      <w:r w:rsidR="001900D8">
        <w:rPr>
          <w:rFonts w:ascii="Times New Roman" w:eastAsia="Times New Roman" w:hAnsi="Times New Roman" w:cs="B Nazanin" w:hint="cs"/>
          <w:b/>
          <w:bCs/>
          <w:color w:val="000000"/>
          <w:sz w:val="28"/>
          <w:szCs w:val="28"/>
          <w:rtl/>
        </w:rPr>
        <w:t>اول</w:t>
      </w:r>
      <w:r w:rsidR="00BA49DC" w:rsidRPr="00C04A42">
        <w:rPr>
          <w:rFonts w:ascii="Times New Roman" w:eastAsia="Times New Roman" w:hAnsi="Times New Roman" w:cs="B Nazanin" w:hint="cs"/>
          <w:b/>
          <w:bCs/>
          <w:color w:val="000000"/>
          <w:sz w:val="28"/>
          <w:szCs w:val="28"/>
          <w:rtl/>
        </w:rPr>
        <w:t xml:space="preserve"> </w:t>
      </w:r>
      <w:r w:rsidR="003D115B" w:rsidRPr="00C04A42">
        <w:rPr>
          <w:rFonts w:ascii="Times New Roman" w:eastAsia="Times New Roman" w:hAnsi="Times New Roman" w:cs="B Nazanin" w:hint="cs"/>
          <w:b/>
          <w:bCs/>
          <w:color w:val="000000"/>
          <w:sz w:val="28"/>
          <w:szCs w:val="28"/>
          <w:rtl/>
        </w:rPr>
        <w:t xml:space="preserve"> سال</w:t>
      </w:r>
      <w:r w:rsidR="00FE6A3E" w:rsidRPr="00C04A42">
        <w:rPr>
          <w:rFonts w:ascii="Times New Roman" w:eastAsia="Times New Roman" w:hAnsi="Times New Roman" w:cs="B Nazanin" w:hint="cs"/>
          <w:b/>
          <w:bCs/>
          <w:color w:val="000000"/>
          <w:sz w:val="28"/>
          <w:szCs w:val="28"/>
          <w:rtl/>
        </w:rPr>
        <w:t xml:space="preserve"> تحصیلی </w:t>
      </w:r>
      <w:r w:rsidR="001900D8">
        <w:rPr>
          <w:rFonts w:ascii="Times New Roman" w:eastAsia="Times New Roman" w:hAnsi="Times New Roman" w:cs="B Nazanin" w:hint="cs"/>
          <w:b/>
          <w:bCs/>
          <w:color w:val="000000"/>
          <w:sz w:val="28"/>
          <w:szCs w:val="28"/>
          <w:rtl/>
        </w:rPr>
        <w:t>1403</w:t>
      </w:r>
      <w:r w:rsidR="00FE6A3E" w:rsidRPr="00C04A42">
        <w:rPr>
          <w:rFonts w:ascii="Times New Roman" w:eastAsia="Times New Roman" w:hAnsi="Times New Roman" w:cs="B Nazanin" w:hint="cs"/>
          <w:b/>
          <w:bCs/>
          <w:color w:val="000000"/>
          <w:sz w:val="28"/>
          <w:szCs w:val="28"/>
          <w:rtl/>
        </w:rPr>
        <w:t>-</w:t>
      </w:r>
      <w:r w:rsidR="001900D8">
        <w:rPr>
          <w:rFonts w:ascii="Times New Roman" w:eastAsia="Times New Roman" w:hAnsi="Times New Roman" w:cs="B Nazanin" w:hint="cs"/>
          <w:b/>
          <w:bCs/>
          <w:color w:val="000000"/>
          <w:sz w:val="28"/>
          <w:szCs w:val="28"/>
          <w:rtl/>
        </w:rPr>
        <w:t>1402</w:t>
      </w:r>
      <w:r w:rsidR="00FE6A3E" w:rsidRPr="00C04A42">
        <w:rPr>
          <w:rFonts w:ascii="Times New Roman" w:eastAsia="Times New Roman" w:hAnsi="Times New Roman" w:cs="B Nazanin" w:hint="cs"/>
          <w:b/>
          <w:bCs/>
          <w:color w:val="000000"/>
          <w:sz w:val="28"/>
          <w:szCs w:val="28"/>
          <w:rtl/>
        </w:rPr>
        <w:t xml:space="preserve"> جهت اطلاع بیشتر دانشجویان به شرح زیر اعلام می گردد :</w:t>
      </w:r>
    </w:p>
    <w:p w14:paraId="4DAB11D8" w14:textId="77777777" w:rsidR="006910FF" w:rsidRPr="00C04A42" w:rsidRDefault="006910FF" w:rsidP="00431E67">
      <w:pPr>
        <w:spacing w:before="100" w:beforeAutospacing="1" w:after="0" w:line="240" w:lineRule="auto"/>
        <w:jc w:val="both"/>
        <w:rPr>
          <w:rFonts w:ascii="Times New Roman" w:eastAsia="Times New Roman" w:hAnsi="Times New Roman" w:cs="B Nazanin"/>
          <w:color w:val="000000"/>
          <w:sz w:val="28"/>
          <w:szCs w:val="28"/>
          <w:rtl/>
        </w:rPr>
      </w:pPr>
    </w:p>
    <w:tbl>
      <w:tblPr>
        <w:tblStyle w:val="TableGrid"/>
        <w:bidiVisual/>
        <w:tblW w:w="0" w:type="auto"/>
        <w:tblLook w:val="04A0" w:firstRow="1" w:lastRow="0" w:firstColumn="1" w:lastColumn="0" w:noHBand="0" w:noVBand="1"/>
      </w:tblPr>
      <w:tblGrid>
        <w:gridCol w:w="1134"/>
        <w:gridCol w:w="1698"/>
        <w:gridCol w:w="1164"/>
        <w:gridCol w:w="1357"/>
        <w:gridCol w:w="1500"/>
        <w:gridCol w:w="1251"/>
        <w:gridCol w:w="1246"/>
      </w:tblGrid>
      <w:tr w:rsidR="006562B0" w:rsidRPr="00C04A42" w14:paraId="50219614" w14:textId="77777777" w:rsidTr="006910FF">
        <w:tc>
          <w:tcPr>
            <w:tcW w:w="1134" w:type="dxa"/>
            <w:vAlign w:val="center"/>
          </w:tcPr>
          <w:p w14:paraId="1526F649" w14:textId="77777777" w:rsidR="006562B0" w:rsidRPr="00C04A42" w:rsidRDefault="006562B0" w:rsidP="005E0138">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548DD4"/>
                <w:szCs w:val="20"/>
                <w:rtl/>
              </w:rPr>
              <w:t>سال ورود</w:t>
            </w:r>
          </w:p>
        </w:tc>
        <w:tc>
          <w:tcPr>
            <w:tcW w:w="1698" w:type="dxa"/>
            <w:vAlign w:val="center"/>
          </w:tcPr>
          <w:p w14:paraId="12C30F7C" w14:textId="77777777" w:rsidR="006562B0" w:rsidRPr="00C04A42" w:rsidRDefault="006562B0" w:rsidP="005E0138">
            <w:pPr>
              <w:spacing w:before="100" w:beforeAutospacing="1" w:after="0" w:line="240" w:lineRule="auto"/>
              <w:ind w:right="86"/>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548DD4"/>
                <w:szCs w:val="20"/>
                <w:rtl/>
              </w:rPr>
              <w:t>کارشناسی(شبانه)</w:t>
            </w:r>
          </w:p>
        </w:tc>
        <w:tc>
          <w:tcPr>
            <w:tcW w:w="1164" w:type="dxa"/>
            <w:vAlign w:val="center"/>
          </w:tcPr>
          <w:p w14:paraId="6035CE07" w14:textId="77777777" w:rsidR="006562B0" w:rsidRPr="00C04A42" w:rsidRDefault="006562B0" w:rsidP="005E0138">
            <w:pPr>
              <w:spacing w:before="100" w:beforeAutospacing="1" w:after="0" w:line="240" w:lineRule="auto"/>
              <w:ind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548DD4"/>
                <w:szCs w:val="20"/>
                <w:rtl/>
              </w:rPr>
              <w:t>کارشناسی ارشد</w:t>
            </w:r>
          </w:p>
          <w:p w14:paraId="0B2DD569" w14:textId="77777777" w:rsidR="006562B0" w:rsidRPr="00C04A42" w:rsidRDefault="006562B0" w:rsidP="005E0138">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548DD4"/>
                <w:szCs w:val="20"/>
                <w:rtl/>
              </w:rPr>
              <w:t>(شبانه)</w:t>
            </w:r>
          </w:p>
        </w:tc>
        <w:tc>
          <w:tcPr>
            <w:tcW w:w="1357" w:type="dxa"/>
            <w:vAlign w:val="center"/>
          </w:tcPr>
          <w:p w14:paraId="7860E213" w14:textId="77777777" w:rsidR="006562B0" w:rsidRPr="00C04A42" w:rsidRDefault="006562B0" w:rsidP="005E0138">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548DD4"/>
                <w:szCs w:val="20"/>
                <w:rtl/>
              </w:rPr>
              <w:t>کارشناسی ارشد</w:t>
            </w:r>
          </w:p>
          <w:p w14:paraId="37CDF74D" w14:textId="77777777" w:rsidR="006562B0" w:rsidRPr="00C04A42" w:rsidRDefault="006562B0" w:rsidP="005E0138">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548DD4"/>
                <w:szCs w:val="20"/>
                <w:rtl/>
              </w:rPr>
              <w:t>(مجازی)</w:t>
            </w:r>
          </w:p>
        </w:tc>
        <w:tc>
          <w:tcPr>
            <w:tcW w:w="1500" w:type="dxa"/>
            <w:vAlign w:val="center"/>
          </w:tcPr>
          <w:p w14:paraId="73951D4F" w14:textId="77777777" w:rsidR="006562B0" w:rsidRPr="00C04A42" w:rsidRDefault="006562B0" w:rsidP="005E0138">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548DD4"/>
                <w:szCs w:val="20"/>
                <w:rtl/>
              </w:rPr>
              <w:t>کارشناسی ارشد</w:t>
            </w:r>
          </w:p>
          <w:p w14:paraId="3A9265D2" w14:textId="77777777" w:rsidR="006562B0" w:rsidRPr="00C04A42" w:rsidRDefault="006562B0" w:rsidP="005E0138">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548DD4"/>
                <w:szCs w:val="20"/>
                <w:rtl/>
              </w:rPr>
              <w:t>(پردیس)</w:t>
            </w:r>
          </w:p>
        </w:tc>
        <w:tc>
          <w:tcPr>
            <w:tcW w:w="1251" w:type="dxa"/>
            <w:vAlign w:val="center"/>
          </w:tcPr>
          <w:p w14:paraId="1D590886" w14:textId="77777777" w:rsidR="006562B0" w:rsidRPr="00C04A42" w:rsidRDefault="006562B0" w:rsidP="005E0138">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548DD4"/>
                <w:szCs w:val="20"/>
                <w:rtl/>
              </w:rPr>
              <w:t>دکتری تخصصی</w:t>
            </w:r>
          </w:p>
          <w:p w14:paraId="7BA8D158" w14:textId="77777777" w:rsidR="006562B0" w:rsidRPr="00C04A42" w:rsidRDefault="006562B0" w:rsidP="005E0138">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548DD4"/>
                <w:szCs w:val="20"/>
                <w:rtl/>
              </w:rPr>
              <w:t>(پردیس)</w:t>
            </w:r>
          </w:p>
        </w:tc>
        <w:tc>
          <w:tcPr>
            <w:tcW w:w="1246" w:type="dxa"/>
            <w:vAlign w:val="center"/>
          </w:tcPr>
          <w:p w14:paraId="167426EA" w14:textId="77777777" w:rsidR="006562B0" w:rsidRPr="00C04A42" w:rsidRDefault="006562B0" w:rsidP="005E0138">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548DD4"/>
                <w:szCs w:val="20"/>
                <w:rtl/>
              </w:rPr>
              <w:t>دکتری تخصصی</w:t>
            </w:r>
          </w:p>
          <w:p w14:paraId="0105A1EC" w14:textId="77777777" w:rsidR="006562B0" w:rsidRPr="00C04A42" w:rsidRDefault="006562B0" w:rsidP="005E0138">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548DD4"/>
                <w:szCs w:val="20"/>
                <w:rtl/>
              </w:rPr>
              <w:t>(شبانه)</w:t>
            </w:r>
          </w:p>
        </w:tc>
      </w:tr>
      <w:tr w:rsidR="00BA49DC" w:rsidRPr="00C04A42" w14:paraId="63C8D234" w14:textId="77777777" w:rsidTr="006910FF">
        <w:tc>
          <w:tcPr>
            <w:tcW w:w="1134" w:type="dxa"/>
            <w:vAlign w:val="center"/>
          </w:tcPr>
          <w:p w14:paraId="338751B6" w14:textId="1BAAEF4B" w:rsidR="00BA49DC" w:rsidRPr="00C04A42" w:rsidRDefault="00BA49DC" w:rsidP="009C3B25">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 xml:space="preserve">ورودی های </w:t>
            </w:r>
            <w:r w:rsidR="009C3B25">
              <w:rPr>
                <w:rFonts w:ascii="Times New Roman" w:eastAsia="Times New Roman" w:hAnsi="Times New Roman" w:cs="B Nazanin" w:hint="cs"/>
                <w:b/>
                <w:bCs/>
                <w:color w:val="000000"/>
                <w:szCs w:val="20"/>
                <w:rtl/>
              </w:rPr>
              <w:t>97</w:t>
            </w:r>
            <w:r w:rsidRPr="00C04A42">
              <w:rPr>
                <w:rFonts w:ascii="Times New Roman" w:eastAsia="Times New Roman" w:hAnsi="Times New Roman" w:cs="B Nazanin" w:hint="cs"/>
                <w:b/>
                <w:bCs/>
                <w:color w:val="000000"/>
                <w:szCs w:val="20"/>
                <w:rtl/>
              </w:rPr>
              <w:t xml:space="preserve"> و ماقبل</w:t>
            </w:r>
          </w:p>
        </w:tc>
        <w:tc>
          <w:tcPr>
            <w:tcW w:w="1698" w:type="dxa"/>
            <w:vAlign w:val="center"/>
          </w:tcPr>
          <w:p w14:paraId="3875E429" w14:textId="5234BDD0"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شهریه ثابت</w:t>
            </w:r>
          </w:p>
        </w:tc>
        <w:tc>
          <w:tcPr>
            <w:tcW w:w="1164" w:type="dxa"/>
            <w:vAlign w:val="center"/>
          </w:tcPr>
          <w:p w14:paraId="1DBEC1CD"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شهریه ثابت</w:t>
            </w:r>
          </w:p>
        </w:tc>
        <w:tc>
          <w:tcPr>
            <w:tcW w:w="1357" w:type="dxa"/>
            <w:vAlign w:val="center"/>
          </w:tcPr>
          <w:p w14:paraId="3A1DA532"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شهریه ثابت</w:t>
            </w:r>
          </w:p>
        </w:tc>
        <w:tc>
          <w:tcPr>
            <w:tcW w:w="1500" w:type="dxa"/>
            <w:vAlign w:val="center"/>
          </w:tcPr>
          <w:p w14:paraId="1E575332"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شهریه ثابت</w:t>
            </w:r>
          </w:p>
        </w:tc>
        <w:tc>
          <w:tcPr>
            <w:tcW w:w="1251" w:type="dxa"/>
            <w:vAlign w:val="center"/>
          </w:tcPr>
          <w:p w14:paraId="171F6B73" w14:textId="77777777" w:rsidR="00BA49DC" w:rsidRPr="00C04A42" w:rsidRDefault="00BA49DC" w:rsidP="00BA49DC">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000000"/>
                <w:szCs w:val="20"/>
                <w:rtl/>
              </w:rPr>
              <w:t>45000000 ریال</w:t>
            </w:r>
          </w:p>
          <w:p w14:paraId="2B69DCCA"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(چهل و پنج میلیون ریال)</w:t>
            </w:r>
          </w:p>
        </w:tc>
        <w:tc>
          <w:tcPr>
            <w:tcW w:w="1246" w:type="dxa"/>
            <w:vAlign w:val="center"/>
          </w:tcPr>
          <w:p w14:paraId="17480C33" w14:textId="77777777" w:rsidR="00BA49DC" w:rsidRPr="00C04A42" w:rsidRDefault="00BA49DC" w:rsidP="00BA49DC">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000000"/>
                <w:szCs w:val="20"/>
                <w:rtl/>
              </w:rPr>
              <w:t>40000000 ریال</w:t>
            </w:r>
          </w:p>
          <w:p w14:paraId="4208B9B3"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(چهل میلیون ریال)</w:t>
            </w:r>
          </w:p>
        </w:tc>
      </w:tr>
      <w:tr w:rsidR="00BA49DC" w:rsidRPr="00C04A42" w14:paraId="3E07B21C" w14:textId="77777777" w:rsidTr="006910FF">
        <w:tc>
          <w:tcPr>
            <w:tcW w:w="1134" w:type="dxa"/>
            <w:vAlign w:val="center"/>
          </w:tcPr>
          <w:p w14:paraId="2A350E5A" w14:textId="442CDA62" w:rsidR="00BA49DC" w:rsidRPr="00C04A42" w:rsidRDefault="00BA49DC" w:rsidP="009C3B25">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 xml:space="preserve">ورودی </w:t>
            </w:r>
            <w:r w:rsidR="009C3B25">
              <w:rPr>
                <w:rFonts w:ascii="Times New Roman" w:eastAsia="Times New Roman" w:hAnsi="Times New Roman" w:cs="B Nazanin" w:hint="cs"/>
                <w:b/>
                <w:bCs/>
                <w:color w:val="000000"/>
                <w:szCs w:val="20"/>
                <w:rtl/>
              </w:rPr>
              <w:t>98 و 99</w:t>
            </w:r>
          </w:p>
        </w:tc>
        <w:tc>
          <w:tcPr>
            <w:tcW w:w="1698" w:type="dxa"/>
            <w:vAlign w:val="center"/>
          </w:tcPr>
          <w:p w14:paraId="50745707" w14:textId="47ECE80A" w:rsidR="00BA49DC" w:rsidRPr="00C04A42" w:rsidRDefault="009C3B25" w:rsidP="00BA49DC">
            <w:pPr>
              <w:spacing w:before="100" w:beforeAutospacing="1" w:after="0" w:line="240" w:lineRule="auto"/>
              <w:ind w:left="86" w:right="86"/>
              <w:jc w:val="center"/>
              <w:rPr>
                <w:rFonts w:ascii="Times New Roman" w:eastAsia="Times New Roman" w:hAnsi="Times New Roman" w:cs="B Nazanin"/>
                <w:color w:val="000000"/>
                <w:sz w:val="24"/>
                <w:szCs w:val="24"/>
                <w:rtl/>
              </w:rPr>
            </w:pPr>
            <w:r>
              <w:rPr>
                <w:rFonts w:ascii="Times New Roman" w:eastAsia="Times New Roman" w:hAnsi="Times New Roman" w:cs="B Nazanin" w:hint="cs"/>
                <w:b/>
                <w:bCs/>
                <w:color w:val="000000"/>
                <w:szCs w:val="20"/>
                <w:rtl/>
              </w:rPr>
              <w:t>7</w:t>
            </w:r>
            <w:r w:rsidR="00BA49DC" w:rsidRPr="00C04A42">
              <w:rPr>
                <w:rFonts w:ascii="Times New Roman" w:eastAsia="Times New Roman" w:hAnsi="Times New Roman" w:cs="B Nazanin" w:hint="cs"/>
                <w:b/>
                <w:bCs/>
                <w:color w:val="000000"/>
                <w:szCs w:val="20"/>
                <w:rtl/>
              </w:rPr>
              <w:t>000000 ریال</w:t>
            </w:r>
          </w:p>
          <w:p w14:paraId="1A3B9A8F" w14:textId="6DEFBBCA" w:rsidR="00BA49DC" w:rsidRPr="00C04A42" w:rsidRDefault="00BA49DC" w:rsidP="000054B6">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w:t>
            </w:r>
            <w:r w:rsidR="000054B6">
              <w:rPr>
                <w:rFonts w:ascii="Times New Roman" w:eastAsia="Times New Roman" w:hAnsi="Times New Roman" w:cs="B Nazanin" w:hint="cs"/>
                <w:b/>
                <w:bCs/>
                <w:color w:val="000000"/>
                <w:szCs w:val="20"/>
                <w:rtl/>
              </w:rPr>
              <w:t>هفت</w:t>
            </w:r>
            <w:r w:rsidRPr="00C04A42">
              <w:rPr>
                <w:rFonts w:ascii="Times New Roman" w:eastAsia="Times New Roman" w:hAnsi="Times New Roman" w:cs="B Nazanin" w:hint="cs"/>
                <w:b/>
                <w:bCs/>
                <w:color w:val="000000"/>
                <w:szCs w:val="20"/>
                <w:rtl/>
              </w:rPr>
              <w:t xml:space="preserve"> میلیون ریال)</w:t>
            </w:r>
          </w:p>
        </w:tc>
        <w:tc>
          <w:tcPr>
            <w:tcW w:w="1164" w:type="dxa"/>
            <w:vAlign w:val="center"/>
          </w:tcPr>
          <w:p w14:paraId="7BA532D1"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شهریه ثابت</w:t>
            </w:r>
          </w:p>
        </w:tc>
        <w:tc>
          <w:tcPr>
            <w:tcW w:w="1357" w:type="dxa"/>
            <w:vAlign w:val="center"/>
          </w:tcPr>
          <w:p w14:paraId="0B9B7816"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شهریه ثابت</w:t>
            </w:r>
          </w:p>
        </w:tc>
        <w:tc>
          <w:tcPr>
            <w:tcW w:w="1500" w:type="dxa"/>
            <w:vAlign w:val="center"/>
          </w:tcPr>
          <w:p w14:paraId="665A96B7"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شهریه ثابت</w:t>
            </w:r>
          </w:p>
        </w:tc>
        <w:tc>
          <w:tcPr>
            <w:tcW w:w="1251" w:type="dxa"/>
            <w:vAlign w:val="center"/>
          </w:tcPr>
          <w:p w14:paraId="3C54E98F" w14:textId="77777777" w:rsidR="00BA49DC" w:rsidRPr="00C04A42" w:rsidRDefault="00BA49DC" w:rsidP="00BA49DC">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000000"/>
                <w:szCs w:val="20"/>
                <w:rtl/>
              </w:rPr>
              <w:t>45000000 ریال</w:t>
            </w:r>
          </w:p>
          <w:p w14:paraId="2090EF30"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(چهل و پنج میلیون ریال)</w:t>
            </w:r>
          </w:p>
        </w:tc>
        <w:tc>
          <w:tcPr>
            <w:tcW w:w="1246" w:type="dxa"/>
            <w:vAlign w:val="center"/>
          </w:tcPr>
          <w:p w14:paraId="7334CEEA" w14:textId="77777777" w:rsidR="00BA49DC" w:rsidRPr="00C04A42" w:rsidRDefault="00BA49DC" w:rsidP="00BA49DC">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000000"/>
                <w:szCs w:val="20"/>
                <w:rtl/>
              </w:rPr>
              <w:t>40000000 ریال</w:t>
            </w:r>
          </w:p>
          <w:p w14:paraId="4BF2D5FA"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(چهل میلیون ریال)</w:t>
            </w:r>
          </w:p>
        </w:tc>
      </w:tr>
      <w:tr w:rsidR="00BA49DC" w:rsidRPr="00C04A42" w14:paraId="2BEE2F2A" w14:textId="77777777" w:rsidTr="006910FF">
        <w:tc>
          <w:tcPr>
            <w:tcW w:w="1134" w:type="dxa"/>
            <w:vAlign w:val="center"/>
          </w:tcPr>
          <w:p w14:paraId="4848B14A" w14:textId="120A6397" w:rsidR="00BA49DC" w:rsidRPr="00C04A42" w:rsidRDefault="00BA49DC" w:rsidP="006910FF">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 xml:space="preserve">ورودی </w:t>
            </w:r>
            <w:r w:rsidR="009C3B25">
              <w:rPr>
                <w:rFonts w:ascii="Times New Roman" w:eastAsia="Times New Roman" w:hAnsi="Times New Roman" w:cs="B Nazanin" w:hint="cs"/>
                <w:b/>
                <w:bCs/>
                <w:color w:val="000000"/>
                <w:szCs w:val="20"/>
                <w:rtl/>
              </w:rPr>
              <w:t xml:space="preserve"> 1400 و 1401 </w:t>
            </w:r>
          </w:p>
        </w:tc>
        <w:tc>
          <w:tcPr>
            <w:tcW w:w="1698" w:type="dxa"/>
            <w:vAlign w:val="center"/>
          </w:tcPr>
          <w:p w14:paraId="27C64AE9" w14:textId="5938ED85" w:rsidR="00BA49DC" w:rsidRPr="00C04A42" w:rsidRDefault="009C3B25" w:rsidP="00BA49DC">
            <w:pPr>
              <w:spacing w:before="100" w:beforeAutospacing="1" w:after="0" w:line="240" w:lineRule="auto"/>
              <w:ind w:left="86" w:right="86"/>
              <w:jc w:val="center"/>
              <w:rPr>
                <w:rFonts w:ascii="Times New Roman" w:eastAsia="Times New Roman" w:hAnsi="Times New Roman" w:cs="B Nazanin"/>
                <w:color w:val="000000"/>
                <w:sz w:val="24"/>
                <w:szCs w:val="24"/>
                <w:rtl/>
              </w:rPr>
            </w:pPr>
            <w:r>
              <w:rPr>
                <w:rFonts w:ascii="Times New Roman" w:eastAsia="Times New Roman" w:hAnsi="Times New Roman" w:cs="B Nazanin" w:hint="cs"/>
                <w:b/>
                <w:bCs/>
                <w:color w:val="000000"/>
                <w:szCs w:val="20"/>
                <w:rtl/>
              </w:rPr>
              <w:t>7</w:t>
            </w:r>
            <w:r w:rsidR="00BA49DC" w:rsidRPr="00C04A42">
              <w:rPr>
                <w:rFonts w:ascii="Times New Roman" w:eastAsia="Times New Roman" w:hAnsi="Times New Roman" w:cs="B Nazanin" w:hint="cs"/>
                <w:b/>
                <w:bCs/>
                <w:color w:val="000000"/>
                <w:szCs w:val="20"/>
                <w:rtl/>
              </w:rPr>
              <w:t>000000 ریال</w:t>
            </w:r>
          </w:p>
          <w:p w14:paraId="7D349D1D" w14:textId="093473A5" w:rsidR="00BA49DC" w:rsidRPr="00C04A42" w:rsidRDefault="00BA49DC" w:rsidP="009C3B25">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w:t>
            </w:r>
            <w:r w:rsidR="009C3B25">
              <w:rPr>
                <w:rFonts w:ascii="Times New Roman" w:eastAsia="Times New Roman" w:hAnsi="Times New Roman" w:cs="B Nazanin" w:hint="cs"/>
                <w:b/>
                <w:bCs/>
                <w:color w:val="000000"/>
                <w:szCs w:val="20"/>
                <w:rtl/>
              </w:rPr>
              <w:t>هفت</w:t>
            </w:r>
            <w:r w:rsidRPr="00C04A42">
              <w:rPr>
                <w:rFonts w:ascii="Times New Roman" w:eastAsia="Times New Roman" w:hAnsi="Times New Roman" w:cs="B Nazanin" w:hint="cs"/>
                <w:b/>
                <w:bCs/>
                <w:color w:val="000000"/>
                <w:szCs w:val="20"/>
                <w:rtl/>
              </w:rPr>
              <w:t xml:space="preserve"> میلیون ریال)</w:t>
            </w:r>
          </w:p>
        </w:tc>
        <w:tc>
          <w:tcPr>
            <w:tcW w:w="1164" w:type="dxa"/>
            <w:vAlign w:val="center"/>
          </w:tcPr>
          <w:p w14:paraId="667C64E2" w14:textId="08FE5F51" w:rsidR="00BA49DC" w:rsidRPr="00C04A42" w:rsidRDefault="00BA49DC" w:rsidP="009C3B25">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000000"/>
                <w:szCs w:val="20"/>
                <w:rtl/>
              </w:rPr>
              <w:t>1</w:t>
            </w:r>
            <w:r w:rsidR="009C3B25">
              <w:rPr>
                <w:rFonts w:ascii="Times New Roman" w:eastAsia="Times New Roman" w:hAnsi="Times New Roman" w:cs="B Nazanin" w:hint="cs"/>
                <w:b/>
                <w:bCs/>
                <w:color w:val="000000"/>
                <w:szCs w:val="20"/>
                <w:rtl/>
              </w:rPr>
              <w:t>7</w:t>
            </w:r>
            <w:r w:rsidRPr="00C04A42">
              <w:rPr>
                <w:rFonts w:ascii="Times New Roman" w:eastAsia="Times New Roman" w:hAnsi="Times New Roman" w:cs="B Nazanin" w:hint="cs"/>
                <w:b/>
                <w:bCs/>
                <w:color w:val="000000"/>
                <w:szCs w:val="20"/>
                <w:rtl/>
              </w:rPr>
              <w:t>000000 ریال</w:t>
            </w:r>
          </w:p>
          <w:p w14:paraId="4D371BFA" w14:textId="1A2A8CDD" w:rsidR="00BA49DC" w:rsidRPr="00C04A42" w:rsidRDefault="00BA49DC" w:rsidP="009C3B25">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w:t>
            </w:r>
            <w:r w:rsidR="009C3B25">
              <w:rPr>
                <w:rFonts w:ascii="Times New Roman" w:eastAsia="Times New Roman" w:hAnsi="Times New Roman" w:cs="B Nazanin" w:hint="cs"/>
                <w:b/>
                <w:bCs/>
                <w:color w:val="000000"/>
                <w:szCs w:val="20"/>
                <w:rtl/>
              </w:rPr>
              <w:t>هفده</w:t>
            </w:r>
            <w:r w:rsidRPr="00C04A42">
              <w:rPr>
                <w:rFonts w:ascii="Times New Roman" w:eastAsia="Times New Roman" w:hAnsi="Times New Roman" w:cs="B Nazanin" w:hint="cs"/>
                <w:b/>
                <w:bCs/>
                <w:color w:val="000000"/>
                <w:szCs w:val="20"/>
                <w:rtl/>
              </w:rPr>
              <w:t xml:space="preserve"> میلیون ریال)</w:t>
            </w:r>
          </w:p>
        </w:tc>
        <w:tc>
          <w:tcPr>
            <w:tcW w:w="1357" w:type="dxa"/>
            <w:vAlign w:val="center"/>
          </w:tcPr>
          <w:p w14:paraId="5639128C" w14:textId="40C997D9" w:rsidR="00BA49DC" w:rsidRPr="00C04A42" w:rsidRDefault="00BA49DC" w:rsidP="009C3B25">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000000"/>
                <w:szCs w:val="20"/>
                <w:rtl/>
              </w:rPr>
              <w:t>1</w:t>
            </w:r>
            <w:r w:rsidR="009C3B25">
              <w:rPr>
                <w:rFonts w:ascii="Times New Roman" w:eastAsia="Times New Roman" w:hAnsi="Times New Roman" w:cs="B Nazanin" w:hint="cs"/>
                <w:b/>
                <w:bCs/>
                <w:color w:val="000000"/>
                <w:szCs w:val="20"/>
                <w:rtl/>
              </w:rPr>
              <w:t>7</w:t>
            </w:r>
            <w:r w:rsidRPr="00C04A42">
              <w:rPr>
                <w:rFonts w:ascii="Times New Roman" w:eastAsia="Times New Roman" w:hAnsi="Times New Roman" w:cs="B Nazanin" w:hint="cs"/>
                <w:b/>
                <w:bCs/>
                <w:color w:val="000000"/>
                <w:szCs w:val="20"/>
                <w:rtl/>
              </w:rPr>
              <w:t>000000 ریال</w:t>
            </w:r>
          </w:p>
          <w:p w14:paraId="66895EB2" w14:textId="06FB6784" w:rsidR="00BA49DC" w:rsidRPr="00C04A42" w:rsidRDefault="00BA49DC" w:rsidP="009C3B25">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w:t>
            </w:r>
            <w:r w:rsidR="009C3B25">
              <w:rPr>
                <w:rFonts w:ascii="Times New Roman" w:eastAsia="Times New Roman" w:hAnsi="Times New Roman" w:cs="B Nazanin" w:hint="cs"/>
                <w:b/>
                <w:bCs/>
                <w:color w:val="000000"/>
                <w:szCs w:val="20"/>
                <w:rtl/>
              </w:rPr>
              <w:t>هفده</w:t>
            </w:r>
            <w:r w:rsidRPr="00C04A42">
              <w:rPr>
                <w:rFonts w:ascii="Times New Roman" w:eastAsia="Times New Roman" w:hAnsi="Times New Roman" w:cs="B Nazanin" w:hint="cs"/>
                <w:b/>
                <w:bCs/>
                <w:color w:val="000000"/>
                <w:szCs w:val="20"/>
                <w:rtl/>
              </w:rPr>
              <w:t xml:space="preserve"> میلیون ریال)</w:t>
            </w:r>
          </w:p>
        </w:tc>
        <w:tc>
          <w:tcPr>
            <w:tcW w:w="1500" w:type="dxa"/>
            <w:vAlign w:val="center"/>
          </w:tcPr>
          <w:p w14:paraId="3F02CAB3" w14:textId="77777777" w:rsidR="00BA49DC" w:rsidRPr="00C04A42" w:rsidRDefault="00BA49DC" w:rsidP="00BA49DC">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000000"/>
                <w:szCs w:val="20"/>
                <w:rtl/>
              </w:rPr>
              <w:t>35000000ریال</w:t>
            </w:r>
          </w:p>
          <w:p w14:paraId="69270E6A"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(سی و پنج</w:t>
            </w:r>
            <w:r w:rsidRPr="00C04A42">
              <w:rPr>
                <w:rFonts w:ascii="Cambria" w:eastAsia="Times New Roman" w:hAnsi="Cambria" w:cs="Cambria" w:hint="cs"/>
                <w:b/>
                <w:bCs/>
                <w:color w:val="000000"/>
                <w:szCs w:val="20"/>
                <w:rtl/>
              </w:rPr>
              <w:t> </w:t>
            </w:r>
            <w:r w:rsidRPr="00C04A42">
              <w:rPr>
                <w:rFonts w:ascii="Times New Roman" w:eastAsia="Times New Roman" w:hAnsi="Times New Roman" w:cs="B Nazanin" w:hint="cs"/>
                <w:color w:val="000000"/>
                <w:sz w:val="20"/>
                <w:szCs w:val="20"/>
                <w:rtl/>
              </w:rPr>
              <w:t>میلیون</w:t>
            </w:r>
            <w:r w:rsidRPr="00C04A42">
              <w:rPr>
                <w:rFonts w:ascii="Cambria" w:eastAsia="Times New Roman" w:hAnsi="Cambria" w:cs="Cambria" w:hint="cs"/>
                <w:b/>
                <w:bCs/>
                <w:color w:val="000000"/>
                <w:szCs w:val="20"/>
                <w:rtl/>
              </w:rPr>
              <w:t> </w:t>
            </w:r>
            <w:r w:rsidRPr="00C04A42">
              <w:rPr>
                <w:rFonts w:ascii="Times New Roman" w:eastAsia="Times New Roman" w:hAnsi="Times New Roman" w:cs="B Nazanin" w:hint="cs"/>
                <w:b/>
                <w:bCs/>
                <w:color w:val="000000"/>
                <w:szCs w:val="20"/>
                <w:rtl/>
              </w:rPr>
              <w:t>ریال)</w:t>
            </w:r>
          </w:p>
        </w:tc>
        <w:tc>
          <w:tcPr>
            <w:tcW w:w="1251" w:type="dxa"/>
            <w:vAlign w:val="center"/>
          </w:tcPr>
          <w:p w14:paraId="1A60ED19" w14:textId="77777777" w:rsidR="00BA49DC" w:rsidRPr="00C04A42" w:rsidRDefault="00BA49DC" w:rsidP="00BA49DC">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000000"/>
                <w:szCs w:val="20"/>
                <w:rtl/>
              </w:rPr>
              <w:t>45000000 ریال</w:t>
            </w:r>
          </w:p>
          <w:p w14:paraId="1374A3D6"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(چهل و پنج میلیون ریال)</w:t>
            </w:r>
          </w:p>
        </w:tc>
        <w:tc>
          <w:tcPr>
            <w:tcW w:w="1246" w:type="dxa"/>
            <w:vAlign w:val="center"/>
          </w:tcPr>
          <w:p w14:paraId="7CBE14B7" w14:textId="77777777" w:rsidR="00BA49DC" w:rsidRPr="00C04A42" w:rsidRDefault="00BA49DC" w:rsidP="00BA49DC">
            <w:pPr>
              <w:spacing w:before="100" w:beforeAutospacing="1" w:after="0" w:line="240" w:lineRule="auto"/>
              <w:ind w:left="86" w:right="86"/>
              <w:jc w:val="center"/>
              <w:rPr>
                <w:rFonts w:ascii="Times New Roman" w:eastAsia="Times New Roman" w:hAnsi="Times New Roman" w:cs="B Nazanin"/>
                <w:color w:val="000000"/>
                <w:sz w:val="24"/>
                <w:szCs w:val="24"/>
                <w:rtl/>
              </w:rPr>
            </w:pPr>
            <w:r w:rsidRPr="00C04A42">
              <w:rPr>
                <w:rFonts w:ascii="Times New Roman" w:eastAsia="Times New Roman" w:hAnsi="Times New Roman" w:cs="B Nazanin" w:hint="cs"/>
                <w:b/>
                <w:bCs/>
                <w:color w:val="000000"/>
                <w:szCs w:val="20"/>
                <w:rtl/>
              </w:rPr>
              <w:t>40000000 ریال</w:t>
            </w:r>
          </w:p>
          <w:p w14:paraId="232DB7BA" w14:textId="77777777" w:rsidR="00BA49DC" w:rsidRPr="00C04A42" w:rsidRDefault="00BA49DC" w:rsidP="00BA49DC">
            <w:pPr>
              <w:spacing w:after="240" w:line="240" w:lineRule="auto"/>
              <w:jc w:val="center"/>
              <w:rPr>
                <w:rFonts w:ascii="Times New Roman" w:eastAsia="Times New Roman" w:hAnsi="Times New Roman" w:cs="B Nazanin"/>
                <w:color w:val="000000"/>
                <w:rtl/>
              </w:rPr>
            </w:pPr>
            <w:r w:rsidRPr="00C04A42">
              <w:rPr>
                <w:rFonts w:ascii="Times New Roman" w:eastAsia="Times New Roman" w:hAnsi="Times New Roman" w:cs="B Nazanin" w:hint="cs"/>
                <w:b/>
                <w:bCs/>
                <w:color w:val="000000"/>
                <w:szCs w:val="20"/>
                <w:rtl/>
              </w:rPr>
              <w:t>(چهل میلیون ریال)</w:t>
            </w:r>
          </w:p>
        </w:tc>
      </w:tr>
      <w:tr w:rsidR="006910FF" w:rsidRPr="00C04A42" w14:paraId="26896AA3" w14:textId="77777777" w:rsidTr="006910FF">
        <w:tc>
          <w:tcPr>
            <w:tcW w:w="1134" w:type="dxa"/>
            <w:vAlign w:val="center"/>
          </w:tcPr>
          <w:p w14:paraId="78812A3D" w14:textId="4509ED47" w:rsidR="006910FF" w:rsidRPr="00C04A42" w:rsidRDefault="006910FF" w:rsidP="006910FF">
            <w:pPr>
              <w:spacing w:after="240" w:line="240" w:lineRule="auto"/>
              <w:jc w:val="center"/>
              <w:rPr>
                <w:rFonts w:ascii="Times New Roman" w:eastAsia="Times New Roman" w:hAnsi="Times New Roman" w:cs="B Nazanin"/>
                <w:b/>
                <w:bCs/>
                <w:color w:val="000000"/>
                <w:szCs w:val="20"/>
                <w:rtl/>
              </w:rPr>
            </w:pPr>
            <w:r w:rsidRPr="00C04A42">
              <w:rPr>
                <w:rFonts w:ascii="Times New Roman" w:eastAsia="Times New Roman" w:hAnsi="Times New Roman" w:cs="B Nazanin" w:hint="cs"/>
                <w:b/>
                <w:bCs/>
                <w:color w:val="000000"/>
                <w:szCs w:val="20"/>
                <w:rtl/>
              </w:rPr>
              <w:t xml:space="preserve">ورودی </w:t>
            </w:r>
            <w:r>
              <w:rPr>
                <w:rFonts w:ascii="Times New Roman" w:eastAsia="Times New Roman" w:hAnsi="Times New Roman" w:cs="B Nazanin" w:hint="cs"/>
                <w:b/>
                <w:bCs/>
                <w:color w:val="000000"/>
                <w:szCs w:val="20"/>
                <w:rtl/>
              </w:rPr>
              <w:t xml:space="preserve"> 1402و دانشجویان مهمان (کلیه ورودی ها </w:t>
            </w:r>
          </w:p>
        </w:tc>
        <w:tc>
          <w:tcPr>
            <w:tcW w:w="1698" w:type="dxa"/>
            <w:vAlign w:val="center"/>
          </w:tcPr>
          <w:p w14:paraId="0E3E6FBB" w14:textId="702F1CC7" w:rsidR="006910FF" w:rsidRDefault="006910FF" w:rsidP="00BA49DC">
            <w:pPr>
              <w:spacing w:before="100" w:beforeAutospacing="1" w:after="0" w:line="240" w:lineRule="auto"/>
              <w:ind w:left="86" w:right="86"/>
              <w:jc w:val="center"/>
              <w:rPr>
                <w:rFonts w:ascii="Times New Roman" w:eastAsia="Times New Roman" w:hAnsi="Times New Roman" w:cs="B Nazanin"/>
                <w:b/>
                <w:bCs/>
                <w:color w:val="000000"/>
                <w:szCs w:val="20"/>
                <w:rtl/>
              </w:rPr>
            </w:pPr>
            <w:r>
              <w:rPr>
                <w:rFonts w:ascii="Times New Roman" w:eastAsia="Times New Roman" w:hAnsi="Times New Roman" w:cs="B Nazanin" w:hint="cs"/>
                <w:b/>
                <w:bCs/>
                <w:color w:val="000000"/>
                <w:szCs w:val="20"/>
                <w:rtl/>
              </w:rPr>
              <w:t>10000000 ریال (ده میلیون ریال )</w:t>
            </w:r>
          </w:p>
        </w:tc>
        <w:tc>
          <w:tcPr>
            <w:tcW w:w="1164" w:type="dxa"/>
            <w:vAlign w:val="center"/>
          </w:tcPr>
          <w:p w14:paraId="0C511F4B" w14:textId="7587A28C" w:rsidR="006910FF" w:rsidRPr="00C04A42" w:rsidRDefault="006910FF" w:rsidP="009C3B25">
            <w:pPr>
              <w:spacing w:before="100" w:beforeAutospacing="1" w:after="0" w:line="240" w:lineRule="auto"/>
              <w:ind w:left="86" w:right="86"/>
              <w:jc w:val="center"/>
              <w:rPr>
                <w:rFonts w:ascii="Times New Roman" w:eastAsia="Times New Roman" w:hAnsi="Times New Roman" w:cs="B Nazanin"/>
                <w:b/>
                <w:bCs/>
                <w:color w:val="000000"/>
                <w:szCs w:val="20"/>
                <w:rtl/>
              </w:rPr>
            </w:pPr>
            <w:r>
              <w:rPr>
                <w:rFonts w:ascii="Times New Roman" w:eastAsia="Times New Roman" w:hAnsi="Times New Roman" w:cs="B Nazanin" w:hint="cs"/>
                <w:b/>
                <w:bCs/>
                <w:color w:val="000000"/>
                <w:szCs w:val="20"/>
                <w:rtl/>
              </w:rPr>
              <w:t>22000000 ریال (بیست و دو میلیون ریال)</w:t>
            </w:r>
          </w:p>
        </w:tc>
        <w:tc>
          <w:tcPr>
            <w:tcW w:w="1357" w:type="dxa"/>
            <w:vAlign w:val="center"/>
          </w:tcPr>
          <w:p w14:paraId="1F2A493B" w14:textId="32DE480D" w:rsidR="006910FF" w:rsidRPr="00C04A42" w:rsidRDefault="006910FF" w:rsidP="009C3B25">
            <w:pPr>
              <w:spacing w:before="100" w:beforeAutospacing="1" w:after="0" w:line="240" w:lineRule="auto"/>
              <w:ind w:left="86" w:right="86"/>
              <w:jc w:val="center"/>
              <w:rPr>
                <w:rFonts w:ascii="Times New Roman" w:eastAsia="Times New Roman" w:hAnsi="Times New Roman" w:cs="B Nazanin"/>
                <w:b/>
                <w:bCs/>
                <w:color w:val="000000"/>
                <w:szCs w:val="20"/>
                <w:rtl/>
              </w:rPr>
            </w:pPr>
            <w:r>
              <w:rPr>
                <w:rFonts w:ascii="Times New Roman" w:eastAsia="Times New Roman" w:hAnsi="Times New Roman" w:cs="B Nazanin" w:hint="cs"/>
                <w:b/>
                <w:bCs/>
                <w:color w:val="000000"/>
                <w:szCs w:val="20"/>
                <w:rtl/>
              </w:rPr>
              <w:t>25000000 ریال(بیست و پنج میلیون ریال)</w:t>
            </w:r>
          </w:p>
        </w:tc>
        <w:tc>
          <w:tcPr>
            <w:tcW w:w="1500" w:type="dxa"/>
            <w:vAlign w:val="center"/>
          </w:tcPr>
          <w:p w14:paraId="34480CC3" w14:textId="5AB73144" w:rsidR="006910FF" w:rsidRPr="00C04A42" w:rsidRDefault="006910FF" w:rsidP="00BA49DC">
            <w:pPr>
              <w:spacing w:before="100" w:beforeAutospacing="1" w:after="0" w:line="240" w:lineRule="auto"/>
              <w:ind w:left="86" w:right="86"/>
              <w:jc w:val="center"/>
              <w:rPr>
                <w:rFonts w:ascii="Times New Roman" w:eastAsia="Times New Roman" w:hAnsi="Times New Roman" w:cs="B Nazanin"/>
                <w:b/>
                <w:bCs/>
                <w:color w:val="000000"/>
                <w:szCs w:val="20"/>
                <w:rtl/>
              </w:rPr>
            </w:pPr>
            <w:r>
              <w:rPr>
                <w:rFonts w:ascii="Times New Roman" w:eastAsia="Times New Roman" w:hAnsi="Times New Roman" w:cs="B Nazanin" w:hint="cs"/>
                <w:b/>
                <w:bCs/>
                <w:color w:val="000000"/>
                <w:szCs w:val="20"/>
                <w:rtl/>
              </w:rPr>
              <w:t>45000000 ریال(چهل و پنج میلیون ریال)</w:t>
            </w:r>
          </w:p>
        </w:tc>
        <w:tc>
          <w:tcPr>
            <w:tcW w:w="1251" w:type="dxa"/>
            <w:vAlign w:val="center"/>
          </w:tcPr>
          <w:p w14:paraId="4B1E74BF" w14:textId="24E7EDB1" w:rsidR="006910FF" w:rsidRPr="00C04A42" w:rsidRDefault="006910FF" w:rsidP="00BA49DC">
            <w:pPr>
              <w:spacing w:before="100" w:beforeAutospacing="1" w:after="0" w:line="240" w:lineRule="auto"/>
              <w:ind w:left="86" w:right="86"/>
              <w:jc w:val="center"/>
              <w:rPr>
                <w:rFonts w:ascii="Times New Roman" w:eastAsia="Times New Roman" w:hAnsi="Times New Roman" w:cs="B Nazanin"/>
                <w:b/>
                <w:bCs/>
                <w:color w:val="000000"/>
                <w:szCs w:val="20"/>
              </w:rPr>
            </w:pPr>
            <w:r>
              <w:rPr>
                <w:rFonts w:ascii="Times New Roman" w:eastAsia="Times New Roman" w:hAnsi="Times New Roman" w:cs="B Nazanin" w:hint="cs"/>
                <w:b/>
                <w:bCs/>
                <w:color w:val="000000"/>
                <w:szCs w:val="20"/>
                <w:rtl/>
              </w:rPr>
              <w:t>60000000 ریال(شصت میلیون ریال)</w:t>
            </w:r>
          </w:p>
        </w:tc>
        <w:tc>
          <w:tcPr>
            <w:tcW w:w="1246" w:type="dxa"/>
            <w:vAlign w:val="center"/>
          </w:tcPr>
          <w:p w14:paraId="6A71B068" w14:textId="4F43C3DA" w:rsidR="006910FF" w:rsidRPr="00C04A42" w:rsidRDefault="006910FF" w:rsidP="00BA49DC">
            <w:pPr>
              <w:spacing w:before="100" w:beforeAutospacing="1" w:after="0" w:line="240" w:lineRule="auto"/>
              <w:ind w:left="86" w:right="86"/>
              <w:jc w:val="center"/>
              <w:rPr>
                <w:rFonts w:ascii="Times New Roman" w:eastAsia="Times New Roman" w:hAnsi="Times New Roman" w:cs="B Nazanin"/>
                <w:b/>
                <w:bCs/>
                <w:color w:val="000000"/>
                <w:szCs w:val="20"/>
                <w:rtl/>
              </w:rPr>
            </w:pPr>
            <w:r>
              <w:rPr>
                <w:rFonts w:ascii="Times New Roman" w:eastAsia="Times New Roman" w:hAnsi="Times New Roman" w:cs="B Nazanin" w:hint="cs"/>
                <w:b/>
                <w:bCs/>
                <w:color w:val="000000"/>
                <w:szCs w:val="20"/>
                <w:rtl/>
              </w:rPr>
              <w:t>45000000 ریال(چهل و پنج میلیون ریال)</w:t>
            </w:r>
          </w:p>
        </w:tc>
      </w:tr>
    </w:tbl>
    <w:p w14:paraId="26CFEB87" w14:textId="20C3C273" w:rsidR="004E5720" w:rsidRDefault="00FE6A3E" w:rsidP="00376F49">
      <w:pPr>
        <w:spacing w:after="240" w:line="240" w:lineRule="auto"/>
        <w:rPr>
          <w:rFonts w:ascii="Times New Roman" w:eastAsia="Times New Roman" w:hAnsi="Times New Roman" w:cs="B Nazanin"/>
          <w:b/>
          <w:bCs/>
          <w:color w:val="FF0000"/>
          <w:sz w:val="28"/>
          <w:szCs w:val="28"/>
          <w:rtl/>
        </w:rPr>
      </w:pPr>
      <w:r w:rsidRPr="00C04A42">
        <w:rPr>
          <w:rFonts w:ascii="Times New Roman" w:eastAsia="Times New Roman" w:hAnsi="Times New Roman" w:cs="B Nazanin" w:hint="cs"/>
          <w:color w:val="000000"/>
          <w:rtl/>
        </w:rPr>
        <w:br/>
      </w:r>
      <w:r w:rsidRPr="00C04A42">
        <w:rPr>
          <w:rFonts w:ascii="Times New Roman" w:eastAsia="Times New Roman" w:hAnsi="Times New Roman" w:cs="B Nazanin" w:hint="cs"/>
          <w:color w:val="000000"/>
          <w:rtl/>
        </w:rPr>
        <w:br/>
      </w:r>
      <w:r w:rsidRPr="00C04A42">
        <w:rPr>
          <w:rFonts w:ascii="Times New Roman" w:eastAsia="Times New Roman" w:hAnsi="Times New Roman" w:cs="B Nazanin" w:hint="cs"/>
          <w:b/>
          <w:bCs/>
          <w:color w:val="00B050"/>
          <w:sz w:val="28"/>
          <w:szCs w:val="28"/>
          <w:rtl/>
        </w:rPr>
        <w:t>دانشجویان شاهد و ایثارگر ، دانشجویان مقاطع تحصیلات تکمیلی که مبلغ کل شهریه ترم آنها از مبلغ علی الحساب کمتر می باشد:</w:t>
      </w:r>
      <w:r w:rsidRPr="00C04A42">
        <w:rPr>
          <w:rFonts w:ascii="Cambria" w:eastAsia="Times New Roman" w:hAnsi="Cambria" w:cs="Cambria" w:hint="cs"/>
          <w:b/>
          <w:bCs/>
          <w:color w:val="FF0000"/>
          <w:sz w:val="28"/>
          <w:szCs w:val="28"/>
          <w:rtl/>
        </w:rPr>
        <w:t> </w:t>
      </w:r>
      <w:r w:rsidRPr="00C04A42">
        <w:rPr>
          <w:rFonts w:ascii="Times New Roman" w:eastAsia="Times New Roman" w:hAnsi="Times New Roman" w:cs="B Nazanin" w:hint="cs"/>
          <w:b/>
          <w:bCs/>
          <w:color w:val="FF0000"/>
          <w:sz w:val="28"/>
          <w:szCs w:val="28"/>
          <w:rtl/>
        </w:rPr>
        <w:t>با هماهنگی حسابداری مربوطه اقدام به تعیین مبلغ و پرداخت شهریه نمایند</w:t>
      </w:r>
      <w:r w:rsidR="004E5720" w:rsidRPr="00C04A42">
        <w:rPr>
          <w:rFonts w:ascii="Times New Roman" w:eastAsia="Times New Roman" w:hAnsi="Times New Roman" w:cs="B Nazanin" w:hint="cs"/>
          <w:b/>
          <w:bCs/>
          <w:color w:val="FF0000"/>
          <w:sz w:val="28"/>
          <w:szCs w:val="28"/>
          <w:rtl/>
        </w:rPr>
        <w:t>.</w:t>
      </w:r>
    </w:p>
    <w:p w14:paraId="11076B48" w14:textId="37B617B0" w:rsidR="00B83E5C" w:rsidRPr="00B83E5C" w:rsidRDefault="00B83E5C" w:rsidP="00B83E5C">
      <w:pPr>
        <w:spacing w:after="240" w:line="240" w:lineRule="auto"/>
        <w:jc w:val="right"/>
        <w:rPr>
          <w:rFonts w:cs="0 Titr Bold"/>
        </w:rPr>
      </w:pPr>
      <w:r w:rsidRPr="00B83E5C">
        <w:rPr>
          <w:rFonts w:ascii="Times New Roman" w:eastAsia="Times New Roman" w:hAnsi="Times New Roman" w:cs="0 Titr Bold" w:hint="cs"/>
          <w:b/>
          <w:bCs/>
          <w:sz w:val="28"/>
          <w:szCs w:val="28"/>
          <w:rtl/>
        </w:rPr>
        <w:t xml:space="preserve">معاونت آموزشی و تحصیلات تکمیلی دانشگاه گیلان </w:t>
      </w:r>
    </w:p>
    <w:sectPr w:rsidR="00B83E5C" w:rsidRPr="00B83E5C" w:rsidSect="002C4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E38CB" w14:textId="77777777" w:rsidR="00704E0D" w:rsidRDefault="00704E0D" w:rsidP="004E5720">
      <w:pPr>
        <w:spacing w:after="0" w:line="240" w:lineRule="auto"/>
      </w:pPr>
      <w:r>
        <w:separator/>
      </w:r>
    </w:p>
  </w:endnote>
  <w:endnote w:type="continuationSeparator" w:id="0">
    <w:p w14:paraId="5E045C59" w14:textId="77777777" w:rsidR="00704E0D" w:rsidRDefault="00704E0D" w:rsidP="004E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0 Titr Bol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FC103" w14:textId="77777777" w:rsidR="00704E0D" w:rsidRDefault="00704E0D" w:rsidP="004E5720">
      <w:pPr>
        <w:spacing w:after="0" w:line="240" w:lineRule="auto"/>
      </w:pPr>
      <w:r>
        <w:separator/>
      </w:r>
    </w:p>
  </w:footnote>
  <w:footnote w:type="continuationSeparator" w:id="0">
    <w:p w14:paraId="48DF1DB8" w14:textId="77777777" w:rsidR="00704E0D" w:rsidRDefault="00704E0D" w:rsidP="004E5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3E"/>
    <w:rsid w:val="0000524E"/>
    <w:rsid w:val="000054B6"/>
    <w:rsid w:val="000112F1"/>
    <w:rsid w:val="000113A0"/>
    <w:rsid w:val="000A7EC0"/>
    <w:rsid w:val="000B7CCA"/>
    <w:rsid w:val="000D33DA"/>
    <w:rsid w:val="00115FAA"/>
    <w:rsid w:val="00157577"/>
    <w:rsid w:val="001737E1"/>
    <w:rsid w:val="001900D8"/>
    <w:rsid w:val="001C018E"/>
    <w:rsid w:val="001C0594"/>
    <w:rsid w:val="001F47A4"/>
    <w:rsid w:val="00210A8E"/>
    <w:rsid w:val="00220D72"/>
    <w:rsid w:val="00225B87"/>
    <w:rsid w:val="002C32E1"/>
    <w:rsid w:val="002C4DAA"/>
    <w:rsid w:val="002F72CC"/>
    <w:rsid w:val="00342641"/>
    <w:rsid w:val="003500AD"/>
    <w:rsid w:val="003563F1"/>
    <w:rsid w:val="00376F49"/>
    <w:rsid w:val="003D115B"/>
    <w:rsid w:val="0041481C"/>
    <w:rsid w:val="00431E67"/>
    <w:rsid w:val="00435009"/>
    <w:rsid w:val="00451561"/>
    <w:rsid w:val="00453563"/>
    <w:rsid w:val="00456EEE"/>
    <w:rsid w:val="0046065D"/>
    <w:rsid w:val="004829E6"/>
    <w:rsid w:val="00490452"/>
    <w:rsid w:val="004962EE"/>
    <w:rsid w:val="004D797D"/>
    <w:rsid w:val="004E5720"/>
    <w:rsid w:val="004F6AEB"/>
    <w:rsid w:val="00524CC9"/>
    <w:rsid w:val="005C6635"/>
    <w:rsid w:val="005D401A"/>
    <w:rsid w:val="005E0138"/>
    <w:rsid w:val="00627418"/>
    <w:rsid w:val="006562B0"/>
    <w:rsid w:val="00660DE5"/>
    <w:rsid w:val="006717A3"/>
    <w:rsid w:val="006800D4"/>
    <w:rsid w:val="006910FF"/>
    <w:rsid w:val="006C7C22"/>
    <w:rsid w:val="006E0AF5"/>
    <w:rsid w:val="00704E0D"/>
    <w:rsid w:val="00747BCE"/>
    <w:rsid w:val="00775420"/>
    <w:rsid w:val="00787EE8"/>
    <w:rsid w:val="0079466E"/>
    <w:rsid w:val="007B13CA"/>
    <w:rsid w:val="007E3B5F"/>
    <w:rsid w:val="007E7047"/>
    <w:rsid w:val="0080430E"/>
    <w:rsid w:val="0080720A"/>
    <w:rsid w:val="008636EF"/>
    <w:rsid w:val="00881098"/>
    <w:rsid w:val="00901C14"/>
    <w:rsid w:val="00914243"/>
    <w:rsid w:val="0092342E"/>
    <w:rsid w:val="00927CE5"/>
    <w:rsid w:val="00957A87"/>
    <w:rsid w:val="009647C1"/>
    <w:rsid w:val="009B355A"/>
    <w:rsid w:val="009C3B25"/>
    <w:rsid w:val="00A51729"/>
    <w:rsid w:val="00A640D1"/>
    <w:rsid w:val="00A65C0C"/>
    <w:rsid w:val="00A7429C"/>
    <w:rsid w:val="00A82E3F"/>
    <w:rsid w:val="00AA1AB0"/>
    <w:rsid w:val="00AC5BF7"/>
    <w:rsid w:val="00AE5CA8"/>
    <w:rsid w:val="00B0353E"/>
    <w:rsid w:val="00B04E77"/>
    <w:rsid w:val="00B11C22"/>
    <w:rsid w:val="00B35BA0"/>
    <w:rsid w:val="00B4227F"/>
    <w:rsid w:val="00B83E5C"/>
    <w:rsid w:val="00BA49DC"/>
    <w:rsid w:val="00C04A42"/>
    <w:rsid w:val="00C10EFE"/>
    <w:rsid w:val="00C4177D"/>
    <w:rsid w:val="00C8793C"/>
    <w:rsid w:val="00CC4091"/>
    <w:rsid w:val="00CD694B"/>
    <w:rsid w:val="00D2175A"/>
    <w:rsid w:val="00D53843"/>
    <w:rsid w:val="00DF2D42"/>
    <w:rsid w:val="00E07B6C"/>
    <w:rsid w:val="00E26F21"/>
    <w:rsid w:val="00E270EE"/>
    <w:rsid w:val="00E307F9"/>
    <w:rsid w:val="00E717CD"/>
    <w:rsid w:val="00E75654"/>
    <w:rsid w:val="00E76571"/>
    <w:rsid w:val="00EA2480"/>
    <w:rsid w:val="00EA45D4"/>
    <w:rsid w:val="00EC3A2B"/>
    <w:rsid w:val="00EE0C8B"/>
    <w:rsid w:val="00F4630A"/>
    <w:rsid w:val="00F958F6"/>
    <w:rsid w:val="00FA054F"/>
    <w:rsid w:val="00FC4139"/>
    <w:rsid w:val="00FD479F"/>
    <w:rsid w:val="00FD56E3"/>
    <w:rsid w:val="00FE4F09"/>
    <w:rsid w:val="00FE6A3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3E"/>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0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E5720"/>
    <w:rPr>
      <w:b/>
      <w:bCs/>
    </w:rPr>
  </w:style>
  <w:style w:type="paragraph" w:styleId="Header">
    <w:name w:val="header"/>
    <w:basedOn w:val="Normal"/>
    <w:link w:val="HeaderChar"/>
    <w:uiPriority w:val="99"/>
    <w:unhideWhenUsed/>
    <w:rsid w:val="004E5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20"/>
    <w:rPr>
      <w:lang w:bidi="fa-IR"/>
    </w:rPr>
  </w:style>
  <w:style w:type="paragraph" w:styleId="Footer">
    <w:name w:val="footer"/>
    <w:basedOn w:val="Normal"/>
    <w:link w:val="FooterChar"/>
    <w:uiPriority w:val="99"/>
    <w:unhideWhenUsed/>
    <w:rsid w:val="004E5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20"/>
    <w:rPr>
      <w:lang w:bidi="fa-IR"/>
    </w:rPr>
  </w:style>
  <w:style w:type="paragraph" w:styleId="BalloonText">
    <w:name w:val="Balloon Text"/>
    <w:basedOn w:val="Normal"/>
    <w:link w:val="BalloonTextChar"/>
    <w:uiPriority w:val="99"/>
    <w:semiHidden/>
    <w:unhideWhenUsed/>
    <w:rsid w:val="0078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EE8"/>
    <w:rPr>
      <w:rFonts w:ascii="Segoe UI" w:hAnsi="Segoe UI" w:cs="Segoe UI"/>
      <w:sz w:val="18"/>
      <w:szCs w:val="1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3E"/>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0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E5720"/>
    <w:rPr>
      <w:b/>
      <w:bCs/>
    </w:rPr>
  </w:style>
  <w:style w:type="paragraph" w:styleId="Header">
    <w:name w:val="header"/>
    <w:basedOn w:val="Normal"/>
    <w:link w:val="HeaderChar"/>
    <w:uiPriority w:val="99"/>
    <w:unhideWhenUsed/>
    <w:rsid w:val="004E5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20"/>
    <w:rPr>
      <w:lang w:bidi="fa-IR"/>
    </w:rPr>
  </w:style>
  <w:style w:type="paragraph" w:styleId="Footer">
    <w:name w:val="footer"/>
    <w:basedOn w:val="Normal"/>
    <w:link w:val="FooterChar"/>
    <w:uiPriority w:val="99"/>
    <w:unhideWhenUsed/>
    <w:rsid w:val="004E5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20"/>
    <w:rPr>
      <w:lang w:bidi="fa-IR"/>
    </w:rPr>
  </w:style>
  <w:style w:type="paragraph" w:styleId="BalloonText">
    <w:name w:val="Balloon Text"/>
    <w:basedOn w:val="Normal"/>
    <w:link w:val="BalloonTextChar"/>
    <w:uiPriority w:val="99"/>
    <w:semiHidden/>
    <w:unhideWhenUsed/>
    <w:rsid w:val="0078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EE8"/>
    <w:rPr>
      <w:rFonts w:ascii="Segoe UI"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7C63-47FF-4025-BD67-A1725687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azadeh</dc:creator>
  <cp:lastModifiedBy>dell</cp:lastModifiedBy>
  <cp:revision>9</cp:revision>
  <cp:lastPrinted>2023-09-13T07:44:00Z</cp:lastPrinted>
  <dcterms:created xsi:type="dcterms:W3CDTF">2023-09-15T10:45:00Z</dcterms:created>
  <dcterms:modified xsi:type="dcterms:W3CDTF">2023-09-15T11:03:00Z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5ead188951a68e1623095f6b45958d88146d9340fede9d8a7e714311687c1f62</vt:lpwstr>
  </property>
</Properties>
</file>