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8A" w:rsidRPr="001E788A" w:rsidRDefault="001E788A" w:rsidP="001E788A">
      <w:pPr>
        <w:pStyle w:val="NormalWeb"/>
        <w:bidi/>
        <w:jc w:val="center"/>
        <w:rPr>
          <w:rFonts w:cs="B Titr" w:hint="cs"/>
          <w:color w:val="FF0000"/>
          <w:sz w:val="52"/>
          <w:szCs w:val="52"/>
          <w:rtl/>
        </w:rPr>
      </w:pPr>
      <w:r w:rsidRPr="001E788A">
        <w:rPr>
          <w:rFonts w:cs="B Titr"/>
          <w:color w:val="FF0000"/>
          <w:sz w:val="52"/>
          <w:szCs w:val="52"/>
          <w:rtl/>
        </w:rPr>
        <w:t>سامانه ارتباط</w:t>
      </w:r>
      <w:r w:rsidR="00BD5691">
        <w:rPr>
          <w:rFonts w:cs="B Titr" w:hint="cs"/>
          <w:color w:val="FF0000"/>
          <w:sz w:val="52"/>
          <w:szCs w:val="52"/>
          <w:rtl/>
        </w:rPr>
        <w:t xml:space="preserve"> الکترونیکی </w:t>
      </w:r>
      <w:r w:rsidRPr="001E788A">
        <w:rPr>
          <w:rFonts w:cs="B Titr"/>
          <w:color w:val="FF0000"/>
          <w:sz w:val="52"/>
          <w:szCs w:val="52"/>
          <w:rtl/>
        </w:rPr>
        <w:t xml:space="preserve"> با ادارات معاونت آموزشی راه اندازی شد</w:t>
      </w:r>
      <w:r w:rsidR="00BD5691">
        <w:rPr>
          <w:rFonts w:cs="B Titr" w:hint="cs"/>
          <w:color w:val="FF0000"/>
          <w:sz w:val="52"/>
          <w:szCs w:val="52"/>
          <w:rtl/>
        </w:rPr>
        <w:t>.</w:t>
      </w:r>
    </w:p>
    <w:p w:rsidR="001E788A" w:rsidRPr="001E788A" w:rsidRDefault="001E788A" w:rsidP="001E788A">
      <w:pPr>
        <w:pStyle w:val="NormalWeb"/>
        <w:bidi/>
        <w:jc w:val="center"/>
        <w:rPr>
          <w:rFonts w:cs="B Titr"/>
          <w:color w:val="FF0000"/>
          <w:sz w:val="28"/>
          <w:szCs w:val="28"/>
        </w:rPr>
      </w:pPr>
    </w:p>
    <w:p w:rsidR="001E788A" w:rsidRPr="001E788A" w:rsidRDefault="001E788A" w:rsidP="001E788A">
      <w:pPr>
        <w:pStyle w:val="NormalWeb"/>
        <w:bidi/>
        <w:jc w:val="both"/>
        <w:rPr>
          <w:rFonts w:cs="B Titr"/>
          <w:sz w:val="44"/>
          <w:szCs w:val="44"/>
        </w:rPr>
      </w:pPr>
      <w:r w:rsidRPr="001E788A">
        <w:rPr>
          <w:rFonts w:cs="B Titr"/>
          <w:sz w:val="44"/>
          <w:szCs w:val="44"/>
          <w:rtl/>
        </w:rPr>
        <w:t xml:space="preserve">با توجه به بحران ناشی از کرونا و به منظور تکریم ارباب رجوع، دانشجویان عزیز می توانند از طریق این سامانه با ادارات مختلف حوزه معاونت آموزشی ارتباط برقرار نمایند برای این منظور درج </w:t>
      </w:r>
      <w:r w:rsidRPr="00BD5691">
        <w:rPr>
          <w:rFonts w:cs="B Titr"/>
          <w:color w:val="00B050"/>
          <w:sz w:val="44"/>
          <w:szCs w:val="44"/>
          <w:rtl/>
        </w:rPr>
        <w:t xml:space="preserve">شماره دانشجویی </w:t>
      </w:r>
      <w:r w:rsidRPr="00BD5691">
        <w:rPr>
          <w:rFonts w:cs="B Titr"/>
          <w:sz w:val="44"/>
          <w:szCs w:val="44"/>
          <w:rtl/>
        </w:rPr>
        <w:t>و</w:t>
      </w:r>
      <w:r w:rsidRPr="00BD5691">
        <w:rPr>
          <w:rFonts w:cs="B Titr"/>
          <w:color w:val="00B050"/>
          <w:sz w:val="44"/>
          <w:szCs w:val="44"/>
          <w:rtl/>
        </w:rPr>
        <w:t xml:space="preserve"> شماره تماس</w:t>
      </w:r>
      <w:r w:rsidRPr="001E788A">
        <w:rPr>
          <w:rFonts w:cs="B Titr"/>
          <w:sz w:val="44"/>
          <w:szCs w:val="44"/>
          <w:rtl/>
        </w:rPr>
        <w:t xml:space="preserve"> </w:t>
      </w:r>
      <w:r w:rsidRPr="001E788A">
        <w:rPr>
          <w:rFonts w:cs="B Titr"/>
          <w:sz w:val="44"/>
          <w:szCs w:val="44"/>
        </w:rPr>
        <w:t> </w:t>
      </w:r>
      <w:r w:rsidRPr="001E788A">
        <w:rPr>
          <w:rFonts w:cs="B Titr"/>
          <w:sz w:val="44"/>
          <w:szCs w:val="44"/>
          <w:rtl/>
        </w:rPr>
        <w:t>در فرم ها الزامی می باشد</w:t>
      </w:r>
      <w:r w:rsidRPr="001E788A">
        <w:rPr>
          <w:rFonts w:cs="B Titr" w:hint="cs"/>
          <w:sz w:val="44"/>
          <w:szCs w:val="44"/>
          <w:rtl/>
        </w:rPr>
        <w:t>.</w:t>
      </w:r>
    </w:p>
    <w:p w:rsidR="001E788A" w:rsidRDefault="001E788A" w:rsidP="001E788A">
      <w:pPr>
        <w:pStyle w:val="NormalWeb"/>
        <w:bidi/>
        <w:jc w:val="both"/>
        <w:rPr>
          <w:rFonts w:cs="B Titr" w:hint="cs"/>
          <w:sz w:val="44"/>
          <w:szCs w:val="44"/>
          <w:rtl/>
        </w:rPr>
      </w:pPr>
      <w:r w:rsidRPr="001E788A">
        <w:rPr>
          <w:rFonts w:cs="B Titr"/>
          <w:sz w:val="44"/>
          <w:szCs w:val="44"/>
        </w:rPr>
        <w:t> </w:t>
      </w:r>
      <w:r w:rsidRPr="001E788A">
        <w:rPr>
          <w:rFonts w:cs="B Titr"/>
          <w:sz w:val="44"/>
          <w:szCs w:val="44"/>
          <w:rtl/>
        </w:rPr>
        <w:t xml:space="preserve">ضمنا برای پیگیری درخواست خود و اطلاع از </w:t>
      </w:r>
      <w:r w:rsidRPr="00625EEB">
        <w:rPr>
          <w:rFonts w:cs="B Titr"/>
          <w:color w:val="00B0F0"/>
          <w:sz w:val="44"/>
          <w:szCs w:val="44"/>
          <w:u w:val="single"/>
          <w:rtl/>
        </w:rPr>
        <w:t>یادداشتهای</w:t>
      </w:r>
      <w:r w:rsidRPr="001E788A">
        <w:rPr>
          <w:rFonts w:cs="B Titr"/>
          <w:sz w:val="44"/>
          <w:szCs w:val="44"/>
          <w:rtl/>
        </w:rPr>
        <w:t xml:space="preserve"> درج شده توسط </w:t>
      </w:r>
      <w:r w:rsidRPr="001E788A">
        <w:rPr>
          <w:rFonts w:cs="B Titr"/>
          <w:sz w:val="44"/>
          <w:szCs w:val="44"/>
        </w:rPr>
        <w:t> </w:t>
      </w:r>
      <w:r w:rsidRPr="001E788A">
        <w:rPr>
          <w:rFonts w:cs="B Titr"/>
          <w:sz w:val="44"/>
          <w:szCs w:val="44"/>
          <w:rtl/>
        </w:rPr>
        <w:t>ادارات ، حتما کد رهگیری و رمز عبور را برای پیگیری های بعدی حفظ نمایید.</w:t>
      </w:r>
      <w:r w:rsidRPr="001E788A">
        <w:rPr>
          <w:rFonts w:cs="B Titr" w:hint="cs"/>
          <w:sz w:val="44"/>
          <w:szCs w:val="44"/>
          <w:rtl/>
        </w:rPr>
        <w:t>ج</w:t>
      </w:r>
      <w:r w:rsidRPr="001E788A">
        <w:rPr>
          <w:rFonts w:cs="B Titr"/>
          <w:sz w:val="44"/>
          <w:szCs w:val="44"/>
          <w:rtl/>
        </w:rPr>
        <w:t xml:space="preserve">هت دسترسی به این سامانه از مسیر </w:t>
      </w:r>
      <w:r w:rsidRPr="00BD5691">
        <w:rPr>
          <w:rFonts w:cs="B Titr"/>
          <w:color w:val="FF0000"/>
          <w:sz w:val="44"/>
          <w:szCs w:val="44"/>
          <w:rtl/>
        </w:rPr>
        <w:t>"پرتال دانشگاه گیلان -ارتباط مستقیم با رئیس دانشگاه -ارتباط با معاونت آموزشی</w:t>
      </w:r>
      <w:r w:rsidRPr="001E788A">
        <w:rPr>
          <w:rFonts w:cs="B Titr"/>
          <w:color w:val="FF0000"/>
          <w:sz w:val="44"/>
          <w:szCs w:val="44"/>
          <w:rtl/>
        </w:rPr>
        <w:t xml:space="preserve"> "</w:t>
      </w:r>
      <w:r w:rsidRPr="001E788A">
        <w:rPr>
          <w:rFonts w:cs="B Titr"/>
          <w:sz w:val="44"/>
          <w:szCs w:val="44"/>
          <w:rtl/>
        </w:rPr>
        <w:t xml:space="preserve"> اقدام نموده سپس </w:t>
      </w:r>
      <w:r w:rsidRPr="00BD5691">
        <w:rPr>
          <w:rFonts w:cs="B Titr"/>
          <w:color w:val="00B0F0"/>
          <w:sz w:val="44"/>
          <w:szCs w:val="44"/>
          <w:u w:val="single"/>
          <w:rtl/>
        </w:rPr>
        <w:t>اداره مورد نظر</w:t>
      </w:r>
      <w:r w:rsidRPr="001E788A">
        <w:rPr>
          <w:rFonts w:cs="B Titr"/>
          <w:sz w:val="44"/>
          <w:szCs w:val="44"/>
          <w:rtl/>
        </w:rPr>
        <w:t xml:space="preserve"> خود را انتخاب نمایید و درخواست خود را ثبت کنی</w:t>
      </w:r>
      <w:r w:rsidRPr="001E788A">
        <w:rPr>
          <w:rFonts w:cs="B Titr" w:hint="cs"/>
          <w:sz w:val="44"/>
          <w:szCs w:val="44"/>
          <w:rtl/>
        </w:rPr>
        <w:t>د.</w:t>
      </w:r>
    </w:p>
    <w:p w:rsidR="00754D9B" w:rsidRPr="00BD5691" w:rsidRDefault="00BD5691" w:rsidP="00BD5691">
      <w:pPr>
        <w:pStyle w:val="NormalWeb"/>
        <w:bidi/>
        <w:jc w:val="right"/>
        <w:rPr>
          <w:rFonts w:cs="B Titr" w:hint="cs"/>
          <w:sz w:val="44"/>
          <w:szCs w:val="44"/>
        </w:rPr>
      </w:pPr>
      <w:r>
        <w:rPr>
          <w:rFonts w:cs="B Titr" w:hint="cs"/>
          <w:sz w:val="44"/>
          <w:szCs w:val="44"/>
          <w:rtl/>
        </w:rPr>
        <w:t xml:space="preserve">حوزه معاونت آموزشی و تحصیلات تکمیلی دانشگاه گیلان </w:t>
      </w:r>
    </w:p>
    <w:sectPr w:rsidR="00754D9B" w:rsidRPr="00BD5691" w:rsidSect="001E788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88A"/>
    <w:rsid w:val="001E788A"/>
    <w:rsid w:val="00625EEB"/>
    <w:rsid w:val="00754D9B"/>
    <w:rsid w:val="007A27C8"/>
    <w:rsid w:val="00B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8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2021-07-25T07:11:00Z</cp:lastPrinted>
  <dcterms:created xsi:type="dcterms:W3CDTF">2021-07-25T07:37:00Z</dcterms:created>
  <dcterms:modified xsi:type="dcterms:W3CDTF">2021-07-25T07:38:00Z</dcterms:modified>
</cp:coreProperties>
</file>