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D2" w:rsidRPr="006E47AB" w:rsidRDefault="00E253D2" w:rsidP="006E47AB">
      <w:pPr>
        <w:tabs>
          <w:tab w:val="left" w:pos="1075"/>
        </w:tabs>
        <w:spacing w:after="0" w:line="360" w:lineRule="auto"/>
        <w:rPr>
          <w:rFonts w:ascii="Agency FB" w:hAnsi="Agency FB" w:cs="2  Mitra"/>
          <w:sz w:val="8"/>
          <w:szCs w:val="8"/>
          <w:rtl/>
        </w:rPr>
      </w:pPr>
    </w:p>
    <w:tbl>
      <w:tblPr>
        <w:bidiVisual/>
        <w:tblW w:w="11058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5"/>
        <w:gridCol w:w="3263"/>
        <w:gridCol w:w="708"/>
        <w:gridCol w:w="710"/>
        <w:gridCol w:w="708"/>
        <w:gridCol w:w="632"/>
        <w:gridCol w:w="630"/>
        <w:gridCol w:w="1001"/>
        <w:gridCol w:w="36"/>
        <w:gridCol w:w="196"/>
        <w:gridCol w:w="1191"/>
      </w:tblGrid>
      <w:tr w:rsidR="006E47AB" w:rsidRPr="006E47AB" w:rsidTr="006E47AB">
        <w:trPr>
          <w:trHeight w:val="206"/>
        </w:trPr>
        <w:tc>
          <w:tcPr>
            <w:tcW w:w="11058" w:type="dxa"/>
            <w:gridSpan w:val="12"/>
            <w:shd w:val="clear" w:color="auto" w:fill="245794"/>
            <w:vAlign w:val="center"/>
          </w:tcPr>
          <w:p w:rsidR="006E47AB" w:rsidRPr="006E47AB" w:rsidRDefault="006E47AB" w:rsidP="006E47AB">
            <w:pPr>
              <w:spacing w:before="120" w:after="12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sz w:val="28"/>
                <w:szCs w:val="28"/>
                <w:rtl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sz w:val="28"/>
                <w:szCs w:val="28"/>
                <w:rtl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فهرست عناوین دروس رشته جامعه شناسی</w:t>
            </w:r>
            <w:r w:rsidRPr="006E47AB">
              <w:rPr>
                <w:rFonts w:ascii="Agency FB" w:hAnsi="Agency FB" w:cs="2  Mitra" w:hint="cs"/>
                <w:b/>
                <w:bCs/>
                <w:color w:val="FFFFFF" w:themeColor="background1"/>
                <w:sz w:val="28"/>
                <w:szCs w:val="28"/>
                <w:rtl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sz w:val="28"/>
                <w:szCs w:val="28"/>
                <w:rtl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مقطع کارشناسی ارشد نیمسال اول تا چهارم</w:t>
            </w:r>
          </w:p>
        </w:tc>
      </w:tr>
      <w:tr w:rsidR="008F6E72" w:rsidRPr="006E47AB" w:rsidTr="006E47AB">
        <w:trPr>
          <w:trHeight w:val="206"/>
        </w:trPr>
        <w:tc>
          <w:tcPr>
            <w:tcW w:w="708" w:type="dxa"/>
            <w:vMerge w:val="restart"/>
            <w:shd w:val="clear" w:color="auto" w:fill="548DD4" w:themeFill="text2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ردیف</w:t>
            </w:r>
          </w:p>
        </w:tc>
        <w:tc>
          <w:tcPr>
            <w:tcW w:w="1275" w:type="dxa"/>
            <w:vMerge w:val="restart"/>
            <w:shd w:val="clear" w:color="auto" w:fill="548DD4" w:themeFill="text2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کد درس</w:t>
            </w:r>
          </w:p>
        </w:tc>
        <w:tc>
          <w:tcPr>
            <w:tcW w:w="3263" w:type="dxa"/>
            <w:vMerge w:val="restart"/>
            <w:shd w:val="clear" w:color="auto" w:fill="548DD4" w:themeFill="text2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نام درس</w:t>
            </w:r>
          </w:p>
        </w:tc>
        <w:tc>
          <w:tcPr>
            <w:tcW w:w="708" w:type="dxa"/>
            <w:vMerge w:val="restart"/>
            <w:shd w:val="clear" w:color="auto" w:fill="548DD4" w:themeFill="text2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نوع درس</w:t>
            </w:r>
          </w:p>
        </w:tc>
        <w:tc>
          <w:tcPr>
            <w:tcW w:w="710" w:type="dxa"/>
            <w:vMerge w:val="restart"/>
            <w:shd w:val="clear" w:color="auto" w:fill="548DD4" w:themeFill="text2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تعداد واحد</w:t>
            </w:r>
          </w:p>
        </w:tc>
        <w:tc>
          <w:tcPr>
            <w:tcW w:w="1970" w:type="dxa"/>
            <w:gridSpan w:val="3"/>
            <w:shd w:val="clear" w:color="auto" w:fill="548DD4" w:themeFill="text2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ساعت</w:t>
            </w:r>
          </w:p>
        </w:tc>
        <w:tc>
          <w:tcPr>
            <w:tcW w:w="2424" w:type="dxa"/>
            <w:gridSpan w:val="4"/>
            <w:vMerge w:val="restart"/>
            <w:shd w:val="clear" w:color="auto" w:fill="548DD4" w:themeFill="text2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پیشنیاز</w:t>
            </w:r>
          </w:p>
        </w:tc>
      </w:tr>
      <w:tr w:rsidR="00E87BDC" w:rsidRPr="006E47AB" w:rsidTr="006E47AB">
        <w:trPr>
          <w:trHeight w:val="170"/>
        </w:trPr>
        <w:tc>
          <w:tcPr>
            <w:tcW w:w="708" w:type="dxa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3263" w:type="dxa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710" w:type="dxa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  <w:t>نظری</w:t>
            </w:r>
          </w:p>
        </w:tc>
        <w:tc>
          <w:tcPr>
            <w:tcW w:w="632" w:type="dxa"/>
            <w:shd w:val="clear" w:color="auto" w:fill="548DD4" w:themeFill="text2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  <w:t>عملی</w:t>
            </w:r>
          </w:p>
        </w:tc>
        <w:tc>
          <w:tcPr>
            <w:tcW w:w="630" w:type="dxa"/>
            <w:shd w:val="clear" w:color="auto" w:fill="548DD4" w:themeFill="text2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  <w:t>جمع</w:t>
            </w:r>
          </w:p>
        </w:tc>
        <w:tc>
          <w:tcPr>
            <w:tcW w:w="2424" w:type="dxa"/>
            <w:gridSpan w:val="4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973550" w:rsidRPr="006E47AB" w:rsidTr="006E47AB">
        <w:trPr>
          <w:trHeight w:val="340"/>
        </w:trPr>
        <w:tc>
          <w:tcPr>
            <w:tcW w:w="9635" w:type="dxa"/>
            <w:gridSpan w:val="9"/>
            <w:shd w:val="clear" w:color="auto" w:fill="94B8E4"/>
            <w:vAlign w:val="center"/>
          </w:tcPr>
          <w:p w:rsidR="00973550" w:rsidRPr="006E47AB" w:rsidRDefault="009D30D2" w:rsidP="008F6E72">
            <w:pPr>
              <w:spacing w:after="0" w:line="240" w:lineRule="auto"/>
              <w:rPr>
                <w:rFonts w:ascii="Agency FB" w:hAnsi="Agency FB" w:cs="2  Mitra"/>
                <w:b/>
                <w:bCs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rtl/>
              </w:rPr>
              <w:t>نیمسال اول</w:t>
            </w:r>
          </w:p>
        </w:tc>
        <w:tc>
          <w:tcPr>
            <w:tcW w:w="1423" w:type="dxa"/>
            <w:gridSpan w:val="3"/>
            <w:shd w:val="clear" w:color="auto" w:fill="94B8E4"/>
            <w:vAlign w:val="center"/>
          </w:tcPr>
          <w:p w:rsidR="00973550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 xml:space="preserve">10 </w:t>
            </w:r>
            <w:r w:rsidR="009D30D2" w:rsidRPr="006E47AB">
              <w:rPr>
                <w:rFonts w:ascii="Agency FB" w:hAnsi="Agency FB" w:cs="2  Mitra"/>
                <w:rtl/>
              </w:rPr>
              <w:t>واحد</w:t>
            </w:r>
          </w:p>
        </w:tc>
      </w:tr>
      <w:tr w:rsidR="00E87BDC" w:rsidRPr="006E47AB" w:rsidTr="006E47AB">
        <w:trPr>
          <w:trHeight w:val="416"/>
        </w:trPr>
        <w:tc>
          <w:tcPr>
            <w:tcW w:w="708" w:type="dxa"/>
            <w:shd w:val="clear" w:color="auto" w:fill="D7E5F5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16154001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بینش های جامعه شناسی 1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973550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3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E87BDC" w:rsidRPr="006E47AB" w:rsidTr="006E47AB">
        <w:trPr>
          <w:trHeight w:val="393"/>
        </w:trPr>
        <w:tc>
          <w:tcPr>
            <w:tcW w:w="708" w:type="dxa"/>
            <w:shd w:val="clear" w:color="auto" w:fill="D7E5F5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16154004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روش های تحقیق1 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D7E5F5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9D30D2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3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6E47AB" w:rsidRPr="006E47AB" w:rsidTr="006E47AB">
        <w:trPr>
          <w:trHeight w:val="393"/>
        </w:trPr>
        <w:tc>
          <w:tcPr>
            <w:tcW w:w="708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3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16154013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جامعه شناسی تاریخی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630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6E47AB" w:rsidRPr="006E47AB" w:rsidTr="006E47AB">
        <w:trPr>
          <w:trHeight w:val="393"/>
        </w:trPr>
        <w:tc>
          <w:tcPr>
            <w:tcW w:w="708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4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16154015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جامعه شناسی سیاسی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630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973550" w:rsidRPr="006E47AB" w:rsidTr="00737F67">
        <w:trPr>
          <w:trHeight w:val="277"/>
        </w:trPr>
        <w:tc>
          <w:tcPr>
            <w:tcW w:w="9635" w:type="dxa"/>
            <w:gridSpan w:val="9"/>
            <w:shd w:val="clear" w:color="auto" w:fill="94B8E4"/>
            <w:vAlign w:val="center"/>
          </w:tcPr>
          <w:p w:rsidR="00973550" w:rsidRPr="006E47AB" w:rsidRDefault="009D30D2" w:rsidP="008F6E72">
            <w:pPr>
              <w:spacing w:after="0" w:line="240" w:lineRule="auto"/>
              <w:rPr>
                <w:rFonts w:ascii="Agency FB" w:hAnsi="Agency FB" w:cs="2  Mitra"/>
                <w:b/>
                <w:bCs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rtl/>
              </w:rPr>
              <w:t>نیمسال دوم</w:t>
            </w:r>
          </w:p>
        </w:tc>
        <w:tc>
          <w:tcPr>
            <w:tcW w:w="1423" w:type="dxa"/>
            <w:gridSpan w:val="3"/>
            <w:shd w:val="clear" w:color="auto" w:fill="94B8E4"/>
            <w:vAlign w:val="center"/>
          </w:tcPr>
          <w:p w:rsidR="00973550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/>
                <w:rtl/>
              </w:rPr>
              <w:t>1</w:t>
            </w:r>
            <w:r>
              <w:rPr>
                <w:rFonts w:ascii="Agency FB" w:hAnsi="Agency FB" w:cs="2  Mitra" w:hint="cs"/>
                <w:rtl/>
              </w:rPr>
              <w:t xml:space="preserve">1 </w:t>
            </w:r>
            <w:r w:rsidR="009D30D2" w:rsidRPr="006E47AB">
              <w:rPr>
                <w:rFonts w:ascii="Agency FB" w:hAnsi="Agency FB" w:cs="2  Mitra"/>
                <w:rtl/>
              </w:rPr>
              <w:t>واحد</w:t>
            </w:r>
          </w:p>
        </w:tc>
      </w:tr>
      <w:tr w:rsidR="00E87BDC" w:rsidRPr="006E47AB" w:rsidTr="006E47AB">
        <w:trPr>
          <w:trHeight w:val="422"/>
        </w:trPr>
        <w:tc>
          <w:tcPr>
            <w:tcW w:w="708" w:type="dxa"/>
            <w:shd w:val="clear" w:color="auto" w:fill="D7E5F5"/>
            <w:vAlign w:val="center"/>
          </w:tcPr>
          <w:p w:rsidR="00E87BDC" w:rsidRPr="006E47AB" w:rsidRDefault="005274FE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4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16154006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کاربرد کامپیوتر در تحلیل های چند متغیره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E87BDC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E87BDC" w:rsidRPr="006E47AB" w:rsidTr="006E47AB">
        <w:trPr>
          <w:trHeight w:val="372"/>
        </w:trPr>
        <w:tc>
          <w:tcPr>
            <w:tcW w:w="708" w:type="dxa"/>
            <w:shd w:val="clear" w:color="auto" w:fill="D7E5F5"/>
            <w:vAlign w:val="center"/>
          </w:tcPr>
          <w:p w:rsidR="00E87BDC" w:rsidRPr="006E47AB" w:rsidRDefault="005274FE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5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16154002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بینش های جامعه شناسی 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E87BDC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بینش های جامعه شناسی 1</w:t>
            </w:r>
          </w:p>
        </w:tc>
      </w:tr>
      <w:tr w:rsidR="00E70F49" w:rsidRPr="006E47AB" w:rsidTr="006E47AB">
        <w:trPr>
          <w:trHeight w:val="323"/>
        </w:trPr>
        <w:tc>
          <w:tcPr>
            <w:tcW w:w="708" w:type="dxa"/>
            <w:shd w:val="clear" w:color="auto" w:fill="D7E5F5"/>
            <w:vAlign w:val="center"/>
          </w:tcPr>
          <w:p w:rsidR="00E70F49" w:rsidRPr="006E47AB" w:rsidRDefault="005274FE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6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3263" w:type="dxa"/>
            <w:shd w:val="clear" w:color="auto" w:fill="D7E5F5"/>
            <w:vAlign w:val="center"/>
          </w:tcPr>
          <w:p w:rsidR="00E70F49" w:rsidRPr="006E47AB" w:rsidRDefault="00E70F49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روش های تحقیق </w:t>
            </w:r>
            <w:r w:rsidR="006E47AB"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E70F49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روش های تحقیق1 </w:t>
            </w:r>
          </w:p>
        </w:tc>
      </w:tr>
      <w:tr w:rsidR="006E47AB" w:rsidRPr="006E47AB" w:rsidTr="006E47AB">
        <w:trPr>
          <w:trHeight w:val="323"/>
        </w:trPr>
        <w:tc>
          <w:tcPr>
            <w:tcW w:w="708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1275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3263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جامعه شناسی شهری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630" w:type="dxa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5274FE" w:rsidRPr="006E47AB" w:rsidTr="00737F67">
        <w:trPr>
          <w:trHeight w:val="259"/>
        </w:trPr>
        <w:tc>
          <w:tcPr>
            <w:tcW w:w="9671" w:type="dxa"/>
            <w:gridSpan w:val="10"/>
            <w:shd w:val="clear" w:color="auto" w:fill="94B8E4"/>
            <w:vAlign w:val="center"/>
          </w:tcPr>
          <w:p w:rsidR="005274FE" w:rsidRPr="006E47AB" w:rsidRDefault="005274FE" w:rsidP="008F6E72">
            <w:pPr>
              <w:spacing w:after="0" w:line="240" w:lineRule="auto"/>
              <w:rPr>
                <w:rFonts w:ascii="Agency FB" w:hAnsi="Agency FB" w:cs="2  Mitra"/>
                <w:b/>
                <w:bCs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rtl/>
              </w:rPr>
              <w:t xml:space="preserve">نیمسال </w:t>
            </w:r>
            <w:r w:rsidR="00C25B57" w:rsidRPr="006E47AB">
              <w:rPr>
                <w:rFonts w:ascii="Agency FB" w:hAnsi="Agency FB" w:cs="2  Mitra"/>
                <w:b/>
                <w:bCs/>
                <w:rtl/>
              </w:rPr>
              <w:t>سوم</w:t>
            </w:r>
          </w:p>
        </w:tc>
        <w:tc>
          <w:tcPr>
            <w:tcW w:w="1387" w:type="dxa"/>
            <w:gridSpan w:val="2"/>
            <w:shd w:val="clear" w:color="auto" w:fill="94B8E4"/>
            <w:vAlign w:val="center"/>
          </w:tcPr>
          <w:p w:rsidR="005274FE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 xml:space="preserve">7 </w:t>
            </w:r>
            <w:r w:rsidR="00C949F5" w:rsidRPr="006E47AB">
              <w:rPr>
                <w:rFonts w:ascii="Agency FB" w:hAnsi="Agency FB" w:cs="2  Mitra"/>
                <w:rtl/>
              </w:rPr>
              <w:t>واحد</w:t>
            </w:r>
          </w:p>
        </w:tc>
      </w:tr>
      <w:tr w:rsidR="003E4916" w:rsidRPr="006E47AB" w:rsidTr="006E47AB">
        <w:trPr>
          <w:trHeight w:val="379"/>
        </w:trPr>
        <w:tc>
          <w:tcPr>
            <w:tcW w:w="708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8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16154003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اندیشه های اجتماعی متفکران اسلامی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3E4916" w:rsidRPr="006E47AB" w:rsidTr="006E47AB">
        <w:trPr>
          <w:trHeight w:val="357"/>
        </w:trPr>
        <w:tc>
          <w:tcPr>
            <w:tcW w:w="708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9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3E4916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16154020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3E4916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سمینار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3E4916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3E4916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</w:tr>
      <w:tr w:rsidR="003E4916" w:rsidRPr="006E47AB" w:rsidTr="006E47AB">
        <w:trPr>
          <w:trHeight w:val="390"/>
        </w:trPr>
        <w:tc>
          <w:tcPr>
            <w:tcW w:w="708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10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3E4916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16154018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3E4916" w:rsidRPr="006E47AB" w:rsidRDefault="006E47AB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مردم شناسی فرهنگی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3E4916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3E4916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</w:tr>
      <w:tr w:rsidR="00734EE4" w:rsidRPr="006E47AB" w:rsidTr="006E47AB">
        <w:trPr>
          <w:trHeight w:val="285"/>
        </w:trPr>
        <w:tc>
          <w:tcPr>
            <w:tcW w:w="9867" w:type="dxa"/>
            <w:gridSpan w:val="11"/>
            <w:shd w:val="clear" w:color="auto" w:fill="7EA9DE"/>
            <w:vAlign w:val="center"/>
          </w:tcPr>
          <w:p w:rsidR="00734EE4" w:rsidRPr="006E47AB" w:rsidRDefault="00262854" w:rsidP="008F6E72">
            <w:pPr>
              <w:spacing w:after="0" w:line="240" w:lineRule="auto"/>
              <w:rPr>
                <w:rFonts w:ascii="Agency FB" w:hAnsi="Agency FB" w:cs="2  Mitra"/>
                <w:b/>
                <w:bCs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rtl/>
              </w:rPr>
              <w:t>نیمسال چهارم</w:t>
            </w:r>
          </w:p>
        </w:tc>
        <w:tc>
          <w:tcPr>
            <w:tcW w:w="1191" w:type="dxa"/>
            <w:shd w:val="clear" w:color="auto" w:fill="7EA9DE"/>
            <w:vAlign w:val="center"/>
          </w:tcPr>
          <w:p w:rsidR="00734EE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4 واحدی</w:t>
            </w:r>
          </w:p>
        </w:tc>
      </w:tr>
      <w:tr w:rsidR="00262854" w:rsidRPr="006E47AB" w:rsidTr="006E47AB">
        <w:trPr>
          <w:trHeight w:val="345"/>
        </w:trPr>
        <w:tc>
          <w:tcPr>
            <w:tcW w:w="708" w:type="dxa"/>
            <w:shd w:val="clear" w:color="auto" w:fill="D7E5F5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تمدید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16154019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پایان نامه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4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262854" w:rsidRPr="006E47AB" w:rsidRDefault="003A7F47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 </w:t>
            </w:r>
            <w:r w:rsidR="00262854"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734EE4" w:rsidRPr="006E47AB" w:rsidTr="00737F67">
        <w:trPr>
          <w:trHeight w:val="351"/>
        </w:trPr>
        <w:tc>
          <w:tcPr>
            <w:tcW w:w="11058" w:type="dxa"/>
            <w:gridSpan w:val="12"/>
            <w:shd w:val="clear" w:color="auto" w:fill="94B8E4"/>
            <w:vAlign w:val="center"/>
          </w:tcPr>
          <w:p w:rsidR="00734EE4" w:rsidRPr="006E47AB" w:rsidRDefault="00262854" w:rsidP="008F6E72">
            <w:pPr>
              <w:spacing w:after="0" w:line="240" w:lineRule="auto"/>
              <w:rPr>
                <w:rFonts w:ascii="Agency FB" w:hAnsi="Agency FB" w:cs="2  Mitra"/>
                <w:b/>
                <w:bCs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rtl/>
              </w:rPr>
              <w:t>دروس اختیاری</w:t>
            </w:r>
          </w:p>
        </w:tc>
      </w:tr>
      <w:tr w:rsidR="00E87BDC" w:rsidRPr="006E47AB" w:rsidTr="006E47AB">
        <w:trPr>
          <w:trHeight w:val="319"/>
        </w:trPr>
        <w:tc>
          <w:tcPr>
            <w:tcW w:w="708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16154007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جامعه شناسی انقلابات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E87BDC" w:rsidRPr="006E47AB" w:rsidTr="006E47AB">
        <w:trPr>
          <w:trHeight w:val="296"/>
        </w:trPr>
        <w:tc>
          <w:tcPr>
            <w:tcW w:w="708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16154010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جامعه شناسی حقوقی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E1FA1" w:rsidRPr="006E47AB" w:rsidTr="006E47AB">
        <w:trPr>
          <w:trHeight w:val="330"/>
        </w:trPr>
        <w:tc>
          <w:tcPr>
            <w:tcW w:w="708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16154012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نظریه های روانشناسی اجتماعی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E1FA1" w:rsidRPr="006E47AB" w:rsidTr="006E47AB">
        <w:trPr>
          <w:trHeight w:val="285"/>
        </w:trPr>
        <w:tc>
          <w:tcPr>
            <w:tcW w:w="708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4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16154014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قشربندی های اجتماعی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E1FA1" w:rsidRPr="006E47AB" w:rsidTr="006E47AB">
        <w:trPr>
          <w:trHeight w:val="221"/>
        </w:trPr>
        <w:tc>
          <w:tcPr>
            <w:tcW w:w="708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5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16154015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جامعه شناسی سیاسی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E1FA1" w:rsidRPr="006E47AB" w:rsidRDefault="006E47AB" w:rsidP="006E47AB">
            <w:pPr>
              <w:pStyle w:val="ListParagraph"/>
              <w:spacing w:after="0" w:line="240" w:lineRule="auto"/>
              <w:ind w:left="175" w:hanging="142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</w:tr>
      <w:tr w:rsidR="00B47667" w:rsidRPr="006E47AB" w:rsidTr="006E47AB">
        <w:trPr>
          <w:trHeight w:val="255"/>
        </w:trPr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6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16154016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توسعه اقتصادی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47667" w:rsidRPr="006E47AB" w:rsidTr="006E47AB">
        <w:trPr>
          <w:trHeight w:val="255"/>
        </w:trPr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7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16154008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جامعه شناسی دینی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47667" w:rsidRPr="006E47AB" w:rsidTr="006E47AB">
        <w:trPr>
          <w:trHeight w:val="255"/>
        </w:trPr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8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16154009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جامعه شناسی علم و تکنولوژی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47667" w:rsidRPr="006E47AB" w:rsidTr="006E47AB">
        <w:trPr>
          <w:trHeight w:val="255"/>
        </w:trPr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9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16154013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تاریخ اجتماعی ایران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47667" w:rsidRPr="006E47AB" w:rsidTr="006E47AB">
        <w:trPr>
          <w:trHeight w:val="255"/>
        </w:trPr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10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16154011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جامعه شناسی معرفتی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B47667" w:rsidRPr="006E47AB" w:rsidTr="006E47AB">
        <w:trPr>
          <w:trHeight w:val="255"/>
        </w:trPr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11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16154017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برنامه ریزی جمعیت و نیروی انسانی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47667" w:rsidRPr="006E47AB" w:rsidTr="006E47AB">
        <w:trPr>
          <w:trHeight w:val="255"/>
        </w:trPr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12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16154018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تاریخ اندیشه های مردم شناسی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47667" w:rsidRPr="006E47AB" w:rsidTr="006E47AB">
        <w:trPr>
          <w:trHeight w:val="355"/>
        </w:trPr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13</w:t>
            </w:r>
          </w:p>
        </w:tc>
        <w:tc>
          <w:tcPr>
            <w:tcW w:w="1275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16154020</w:t>
            </w:r>
          </w:p>
        </w:tc>
        <w:tc>
          <w:tcPr>
            <w:tcW w:w="3263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سمینار جامعه شناسی(ش</w:t>
            </w:r>
            <w:r w:rsidR="006E47AB">
              <w:rPr>
                <w:rFonts w:ascii="Agency FB" w:hAnsi="Agency FB" w:cs="2  Mitra"/>
                <w:rtl/>
              </w:rPr>
              <w:t>هری، روستایی، خانواده،</w:t>
            </w:r>
            <w:r w:rsidRPr="006E47AB">
              <w:rPr>
                <w:rFonts w:ascii="Agency FB" w:hAnsi="Agency FB" w:cs="2  Mitra"/>
                <w:rtl/>
              </w:rPr>
              <w:t>)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D7E5F5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</w:tbl>
    <w:p w:rsidR="00793908" w:rsidRPr="00936CEC" w:rsidRDefault="00793908" w:rsidP="002600AE">
      <w:pPr>
        <w:pStyle w:val="ListParagraph"/>
        <w:spacing w:after="0" w:line="240" w:lineRule="auto"/>
        <w:rPr>
          <w:rFonts w:ascii="Agency FB" w:hAnsi="Agency FB"/>
          <w:sz w:val="18"/>
          <w:szCs w:val="18"/>
        </w:rPr>
      </w:pPr>
    </w:p>
    <w:sectPr w:rsidR="00793908" w:rsidRPr="00936CEC" w:rsidSect="006E47AB"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6FF"/>
    <w:multiLevelType w:val="hybridMultilevel"/>
    <w:tmpl w:val="A2A873E0"/>
    <w:lvl w:ilvl="0" w:tplc="387C51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6989"/>
    <w:multiLevelType w:val="hybridMultilevel"/>
    <w:tmpl w:val="57BA0C6A"/>
    <w:lvl w:ilvl="0" w:tplc="E3EC52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36FC8"/>
    <w:multiLevelType w:val="hybridMultilevel"/>
    <w:tmpl w:val="A28EAE8C"/>
    <w:lvl w:ilvl="0" w:tplc="3AD2D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150B4"/>
    <w:multiLevelType w:val="hybridMultilevel"/>
    <w:tmpl w:val="8F3C6F4C"/>
    <w:lvl w:ilvl="0" w:tplc="A7BC611A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50"/>
    <w:rsid w:val="00021D87"/>
    <w:rsid w:val="00037285"/>
    <w:rsid w:val="00194DD0"/>
    <w:rsid w:val="002600AE"/>
    <w:rsid w:val="00262854"/>
    <w:rsid w:val="003A7F47"/>
    <w:rsid w:val="003E4916"/>
    <w:rsid w:val="005274FE"/>
    <w:rsid w:val="006E47AB"/>
    <w:rsid w:val="00734EE4"/>
    <w:rsid w:val="00737F67"/>
    <w:rsid w:val="00793908"/>
    <w:rsid w:val="008F6E72"/>
    <w:rsid w:val="00936CEC"/>
    <w:rsid w:val="00973550"/>
    <w:rsid w:val="009C0C3B"/>
    <w:rsid w:val="009D30D2"/>
    <w:rsid w:val="00B47667"/>
    <w:rsid w:val="00BE1FA1"/>
    <w:rsid w:val="00C25B57"/>
    <w:rsid w:val="00C949F5"/>
    <w:rsid w:val="00D4262F"/>
    <w:rsid w:val="00E253D2"/>
    <w:rsid w:val="00E70F49"/>
    <w:rsid w:val="00E87BDC"/>
    <w:rsid w:val="00F0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E690"/>
  <w15:docId w15:val="{C40209FE-6770-49FE-BBFF-C4144002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H-R</dc:creator>
  <cp:lastModifiedBy>Windows User</cp:lastModifiedBy>
  <cp:revision>2</cp:revision>
  <cp:lastPrinted>2019-03-09T11:28:00Z</cp:lastPrinted>
  <dcterms:created xsi:type="dcterms:W3CDTF">2022-02-09T12:16:00Z</dcterms:created>
  <dcterms:modified xsi:type="dcterms:W3CDTF">2022-02-09T12:16:00Z</dcterms:modified>
</cp:coreProperties>
</file>