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5C" w:rsidRPr="000D45BF" w:rsidRDefault="004F56B3" w:rsidP="00E52E31">
      <w:pPr>
        <w:bidi/>
        <w:jc w:val="center"/>
        <w:rPr>
          <w:szCs w:val="22"/>
          <w:rtl/>
          <w:lang w:bidi="fa-IR"/>
        </w:rPr>
      </w:pPr>
      <w:bookmarkStart w:id="0" w:name="_GoBack"/>
      <w:bookmarkEnd w:id="0"/>
      <w:r w:rsidRPr="006C614F">
        <w:rPr>
          <w:rFonts w:hint="cs"/>
          <w:sz w:val="36"/>
          <w:szCs w:val="36"/>
          <w:rtl/>
          <w:lang w:bidi="fa-IR"/>
        </w:rPr>
        <w:t xml:space="preserve">چارت ارشد مدیریت </w:t>
      </w:r>
      <w:r w:rsidR="00E52E31">
        <w:rPr>
          <w:rFonts w:hint="cs"/>
          <w:sz w:val="36"/>
          <w:szCs w:val="36"/>
          <w:rtl/>
          <w:lang w:bidi="fa-IR"/>
        </w:rPr>
        <w:t>بازرگانی _مدیریت استراتژیک</w:t>
      </w:r>
    </w:p>
    <w:tbl>
      <w:tblPr>
        <w:tblStyle w:val="TableGrid"/>
        <w:tblpPr w:leftFromText="180" w:rightFromText="180" w:vertAnchor="page" w:horzAnchor="margin" w:tblpXSpec="center" w:tblpY="5782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040"/>
        <w:gridCol w:w="1080"/>
        <w:gridCol w:w="3150"/>
      </w:tblGrid>
      <w:tr w:rsidR="00F735B7" w:rsidRPr="000D45BF" w:rsidTr="00F735B7">
        <w:trPr>
          <w:trHeight w:val="305"/>
        </w:trPr>
        <w:tc>
          <w:tcPr>
            <w:tcW w:w="9270" w:type="dxa"/>
            <w:gridSpan w:val="3"/>
          </w:tcPr>
          <w:p w:rsidR="00F735B7" w:rsidRPr="000D45BF" w:rsidRDefault="00010F8B" w:rsidP="00E52E31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ترم دوم</w:t>
            </w:r>
          </w:p>
        </w:tc>
      </w:tr>
      <w:tr w:rsidR="00010F8B" w:rsidRPr="000D45BF" w:rsidTr="002474CC">
        <w:trPr>
          <w:trHeight w:val="459"/>
        </w:trPr>
        <w:tc>
          <w:tcPr>
            <w:tcW w:w="5040" w:type="dxa"/>
          </w:tcPr>
          <w:p w:rsidR="00010F8B" w:rsidRPr="000D45BF" w:rsidRDefault="00010F8B" w:rsidP="00E52E31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080" w:type="dxa"/>
          </w:tcPr>
          <w:p w:rsidR="00010F8B" w:rsidRPr="000D45BF" w:rsidRDefault="00010F8B" w:rsidP="00E52E31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واحد</w:t>
            </w:r>
          </w:p>
        </w:tc>
        <w:tc>
          <w:tcPr>
            <w:tcW w:w="3150" w:type="dxa"/>
          </w:tcPr>
          <w:p w:rsidR="00010F8B" w:rsidRPr="000D45BF" w:rsidRDefault="00010F8B" w:rsidP="00E52E31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کد درس</w:t>
            </w:r>
          </w:p>
        </w:tc>
      </w:tr>
      <w:tr w:rsidR="00010F8B" w:rsidRPr="000D45BF" w:rsidTr="002474CC">
        <w:trPr>
          <w:trHeight w:val="362"/>
        </w:trPr>
        <w:tc>
          <w:tcPr>
            <w:tcW w:w="5040" w:type="dxa"/>
          </w:tcPr>
          <w:p w:rsidR="00010F8B" w:rsidRPr="000D45BF" w:rsidRDefault="00E52E31" w:rsidP="00E52E31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کاربرد تئوری تصمیم گیری در مدیریت</w:t>
            </w:r>
          </w:p>
        </w:tc>
        <w:tc>
          <w:tcPr>
            <w:tcW w:w="1080" w:type="dxa"/>
          </w:tcPr>
          <w:p w:rsidR="00010F8B" w:rsidRPr="000D45BF" w:rsidRDefault="00E52E31" w:rsidP="00E52E31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010F8B" w:rsidRPr="000D45BF" w:rsidRDefault="00E52E31" w:rsidP="00E52E31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16194064</w:t>
            </w:r>
          </w:p>
        </w:tc>
      </w:tr>
      <w:tr w:rsidR="00010F8B" w:rsidRPr="000D45BF" w:rsidTr="002474CC">
        <w:trPr>
          <w:trHeight w:val="376"/>
        </w:trPr>
        <w:tc>
          <w:tcPr>
            <w:tcW w:w="5040" w:type="dxa"/>
          </w:tcPr>
          <w:p w:rsidR="00010F8B" w:rsidRPr="000D45BF" w:rsidRDefault="00E52E31" w:rsidP="00E52E31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مدیریت تبلیغات و برند</w:t>
            </w:r>
          </w:p>
        </w:tc>
        <w:tc>
          <w:tcPr>
            <w:tcW w:w="1080" w:type="dxa"/>
          </w:tcPr>
          <w:p w:rsidR="00010F8B" w:rsidRPr="000D45BF" w:rsidRDefault="00E52E31" w:rsidP="00E52E31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010F8B" w:rsidRPr="000D45BF" w:rsidRDefault="00E52E31" w:rsidP="00E52E31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16194054</w:t>
            </w:r>
          </w:p>
        </w:tc>
      </w:tr>
      <w:tr w:rsidR="00010F8B" w:rsidRPr="000D45BF" w:rsidTr="002474CC">
        <w:trPr>
          <w:trHeight w:val="446"/>
        </w:trPr>
        <w:tc>
          <w:tcPr>
            <w:tcW w:w="5040" w:type="dxa"/>
          </w:tcPr>
          <w:p w:rsidR="00010F8B" w:rsidRPr="000D45BF" w:rsidRDefault="00E52E31" w:rsidP="00E52E31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مدیریت تفکر و تحول استراتژیک</w:t>
            </w:r>
          </w:p>
        </w:tc>
        <w:tc>
          <w:tcPr>
            <w:tcW w:w="1080" w:type="dxa"/>
          </w:tcPr>
          <w:p w:rsidR="00010F8B" w:rsidRPr="000D45BF" w:rsidRDefault="00E52E31" w:rsidP="00E52E31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010F8B" w:rsidRPr="000D45BF" w:rsidRDefault="00E52E31" w:rsidP="00E52E31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16194059</w:t>
            </w:r>
          </w:p>
        </w:tc>
      </w:tr>
      <w:tr w:rsidR="00010F8B" w:rsidRPr="000D45BF" w:rsidTr="002474CC">
        <w:trPr>
          <w:trHeight w:val="439"/>
        </w:trPr>
        <w:tc>
          <w:tcPr>
            <w:tcW w:w="5040" w:type="dxa"/>
          </w:tcPr>
          <w:p w:rsidR="00010F8B" w:rsidRPr="000D45BF" w:rsidRDefault="00E52E31" w:rsidP="00E52E31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مدیریت رفتار مصرف کننده</w:t>
            </w:r>
          </w:p>
        </w:tc>
        <w:tc>
          <w:tcPr>
            <w:tcW w:w="1080" w:type="dxa"/>
          </w:tcPr>
          <w:p w:rsidR="00010F8B" w:rsidRPr="000D45BF" w:rsidRDefault="00E52E31" w:rsidP="00E52E31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010F8B" w:rsidRPr="000D45BF" w:rsidRDefault="00E52E31" w:rsidP="00E52E31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16194053</w:t>
            </w:r>
          </w:p>
        </w:tc>
      </w:tr>
      <w:tr w:rsidR="00010F8B" w:rsidRPr="000D45BF" w:rsidTr="002474CC">
        <w:trPr>
          <w:trHeight w:val="459"/>
        </w:trPr>
        <w:tc>
          <w:tcPr>
            <w:tcW w:w="5040" w:type="dxa"/>
          </w:tcPr>
          <w:p w:rsidR="00010F8B" w:rsidRPr="000D45BF" w:rsidRDefault="00E52E31" w:rsidP="00E52E31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مدیریت منابع انسانی پیشرفته</w:t>
            </w:r>
          </w:p>
        </w:tc>
        <w:tc>
          <w:tcPr>
            <w:tcW w:w="1080" w:type="dxa"/>
          </w:tcPr>
          <w:p w:rsidR="00010F8B" w:rsidRPr="000D45BF" w:rsidRDefault="00E52E31" w:rsidP="00E52E31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010F8B" w:rsidRPr="000D45BF" w:rsidRDefault="00E52E31" w:rsidP="00E52E31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16194065</w:t>
            </w:r>
          </w:p>
        </w:tc>
      </w:tr>
    </w:tbl>
    <w:p w:rsidR="00946AD2" w:rsidRPr="000D45BF" w:rsidRDefault="00946AD2" w:rsidP="00E52E31">
      <w:pPr>
        <w:bidi/>
        <w:jc w:val="center"/>
        <w:rPr>
          <w:szCs w:val="22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2054"/>
        <w:bidiVisual/>
        <w:tblW w:w="928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5"/>
        <w:gridCol w:w="5040"/>
        <w:gridCol w:w="1170"/>
        <w:gridCol w:w="3038"/>
        <w:gridCol w:w="22"/>
      </w:tblGrid>
      <w:tr w:rsidR="00F735B7" w:rsidRPr="000D45BF" w:rsidTr="00F735B7">
        <w:trPr>
          <w:gridBefore w:val="1"/>
          <w:wBefore w:w="15" w:type="dxa"/>
          <w:trHeight w:val="238"/>
        </w:trPr>
        <w:tc>
          <w:tcPr>
            <w:tcW w:w="9270" w:type="dxa"/>
            <w:gridSpan w:val="4"/>
          </w:tcPr>
          <w:p w:rsidR="002F725A" w:rsidRPr="000D45BF" w:rsidRDefault="00010F8B" w:rsidP="00E52E31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ترم اول</w:t>
            </w:r>
          </w:p>
        </w:tc>
      </w:tr>
      <w:tr w:rsidR="00F735B7" w:rsidRPr="000D45BF" w:rsidTr="002474CC">
        <w:trPr>
          <w:gridAfter w:val="1"/>
          <w:wAfter w:w="22" w:type="dxa"/>
          <w:trHeight w:val="310"/>
        </w:trPr>
        <w:tc>
          <w:tcPr>
            <w:tcW w:w="5055" w:type="dxa"/>
            <w:gridSpan w:val="2"/>
          </w:tcPr>
          <w:p w:rsidR="00F735B7" w:rsidRPr="000D45BF" w:rsidRDefault="00010F8B" w:rsidP="00E52E31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170" w:type="dxa"/>
          </w:tcPr>
          <w:p w:rsidR="00F735B7" w:rsidRPr="000D45BF" w:rsidRDefault="00010F8B" w:rsidP="00E52E31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واحد</w:t>
            </w:r>
          </w:p>
        </w:tc>
        <w:tc>
          <w:tcPr>
            <w:tcW w:w="3038" w:type="dxa"/>
          </w:tcPr>
          <w:p w:rsidR="00F735B7" w:rsidRPr="000D45BF" w:rsidRDefault="00010F8B" w:rsidP="00E52E31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کد درس</w:t>
            </w:r>
          </w:p>
        </w:tc>
      </w:tr>
      <w:tr w:rsidR="00F735B7" w:rsidRPr="000D45BF" w:rsidTr="002474CC">
        <w:trPr>
          <w:gridAfter w:val="1"/>
          <w:wAfter w:w="22" w:type="dxa"/>
          <w:trHeight w:val="364"/>
        </w:trPr>
        <w:tc>
          <w:tcPr>
            <w:tcW w:w="5055" w:type="dxa"/>
            <w:gridSpan w:val="2"/>
          </w:tcPr>
          <w:p w:rsidR="00F735B7" w:rsidRPr="000D45BF" w:rsidRDefault="00E52E31" w:rsidP="00E52E31">
            <w:pPr>
              <w:bidi/>
              <w:jc w:val="center"/>
              <w:rPr>
                <w:rFonts w:asciiTheme="majorBidi" w:hAnsiTheme="majorBidi"/>
                <w:szCs w:val="22"/>
                <w:rtl/>
                <w:lang w:bidi="fa-IR"/>
              </w:rPr>
            </w:pPr>
            <w:r>
              <w:rPr>
                <w:rFonts w:asciiTheme="majorBidi" w:hAnsiTheme="majorBidi" w:hint="cs"/>
                <w:szCs w:val="22"/>
                <w:rtl/>
                <w:lang w:bidi="fa-IR"/>
              </w:rPr>
              <w:t>روش شناسی پژوهش های کیفی آمیخته در مدیریت</w:t>
            </w:r>
          </w:p>
        </w:tc>
        <w:tc>
          <w:tcPr>
            <w:tcW w:w="1170" w:type="dxa"/>
          </w:tcPr>
          <w:p w:rsidR="00F735B7" w:rsidRPr="000D45BF" w:rsidRDefault="00E52E31" w:rsidP="00E52E31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2</w:t>
            </w:r>
          </w:p>
        </w:tc>
        <w:tc>
          <w:tcPr>
            <w:tcW w:w="3038" w:type="dxa"/>
          </w:tcPr>
          <w:p w:rsidR="00F735B7" w:rsidRPr="000D45BF" w:rsidRDefault="00E52E31" w:rsidP="00E52E31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16194052</w:t>
            </w:r>
          </w:p>
        </w:tc>
      </w:tr>
      <w:tr w:rsidR="00F735B7" w:rsidRPr="000D45BF" w:rsidTr="002474CC">
        <w:trPr>
          <w:gridAfter w:val="1"/>
          <w:wAfter w:w="22" w:type="dxa"/>
          <w:trHeight w:val="347"/>
        </w:trPr>
        <w:tc>
          <w:tcPr>
            <w:tcW w:w="5055" w:type="dxa"/>
            <w:gridSpan w:val="2"/>
          </w:tcPr>
          <w:p w:rsidR="00F735B7" w:rsidRPr="000D45BF" w:rsidRDefault="00E52E31" w:rsidP="00E52E31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بازاریابی و مدیریت بازار پیشرفته</w:t>
            </w:r>
          </w:p>
        </w:tc>
        <w:tc>
          <w:tcPr>
            <w:tcW w:w="1170" w:type="dxa"/>
          </w:tcPr>
          <w:p w:rsidR="00F735B7" w:rsidRPr="000D45BF" w:rsidRDefault="00E52E31" w:rsidP="00E52E31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2</w:t>
            </w:r>
          </w:p>
        </w:tc>
        <w:tc>
          <w:tcPr>
            <w:tcW w:w="3038" w:type="dxa"/>
          </w:tcPr>
          <w:p w:rsidR="00F735B7" w:rsidRPr="000D45BF" w:rsidRDefault="00E52E31" w:rsidP="00E52E31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16194063</w:t>
            </w:r>
          </w:p>
        </w:tc>
      </w:tr>
      <w:tr w:rsidR="00F735B7" w:rsidRPr="000D45BF" w:rsidTr="002474CC">
        <w:trPr>
          <w:gridAfter w:val="1"/>
          <w:wAfter w:w="22" w:type="dxa"/>
          <w:trHeight w:val="310"/>
        </w:trPr>
        <w:tc>
          <w:tcPr>
            <w:tcW w:w="5055" w:type="dxa"/>
            <w:gridSpan w:val="2"/>
          </w:tcPr>
          <w:p w:rsidR="00F735B7" w:rsidRPr="000D45BF" w:rsidRDefault="00E52E31" w:rsidP="00E52E31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مدیریت استراتژیک پیشرفته</w:t>
            </w:r>
          </w:p>
        </w:tc>
        <w:tc>
          <w:tcPr>
            <w:tcW w:w="1170" w:type="dxa"/>
          </w:tcPr>
          <w:p w:rsidR="00F735B7" w:rsidRPr="000D45BF" w:rsidRDefault="00E52E31" w:rsidP="00E52E31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2</w:t>
            </w:r>
          </w:p>
        </w:tc>
        <w:tc>
          <w:tcPr>
            <w:tcW w:w="3038" w:type="dxa"/>
          </w:tcPr>
          <w:p w:rsidR="00F735B7" w:rsidRPr="000D45BF" w:rsidRDefault="00E52E31" w:rsidP="00E52E31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16194036</w:t>
            </w:r>
          </w:p>
        </w:tc>
      </w:tr>
      <w:tr w:rsidR="00F735B7" w:rsidRPr="000D45BF" w:rsidTr="002474CC">
        <w:trPr>
          <w:gridAfter w:val="1"/>
          <w:wAfter w:w="22" w:type="dxa"/>
          <w:trHeight w:val="341"/>
        </w:trPr>
        <w:tc>
          <w:tcPr>
            <w:tcW w:w="5055" w:type="dxa"/>
            <w:gridSpan w:val="2"/>
          </w:tcPr>
          <w:p w:rsidR="00F735B7" w:rsidRPr="000D45BF" w:rsidRDefault="00E52E31" w:rsidP="00E52E31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نظریه سازمان و مدیریت پیشرفته</w:t>
            </w:r>
          </w:p>
        </w:tc>
        <w:tc>
          <w:tcPr>
            <w:tcW w:w="1170" w:type="dxa"/>
          </w:tcPr>
          <w:p w:rsidR="00F735B7" w:rsidRPr="000D45BF" w:rsidRDefault="00E52E31" w:rsidP="00E52E31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2</w:t>
            </w:r>
          </w:p>
        </w:tc>
        <w:tc>
          <w:tcPr>
            <w:tcW w:w="3038" w:type="dxa"/>
          </w:tcPr>
          <w:p w:rsidR="00F735B7" w:rsidRPr="000D45BF" w:rsidRDefault="00E52E31" w:rsidP="00E52E31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16194050</w:t>
            </w:r>
          </w:p>
        </w:tc>
      </w:tr>
      <w:tr w:rsidR="00F735B7" w:rsidRPr="000D45BF" w:rsidTr="002474CC">
        <w:trPr>
          <w:gridAfter w:val="1"/>
          <w:wAfter w:w="22" w:type="dxa"/>
          <w:trHeight w:val="324"/>
        </w:trPr>
        <w:tc>
          <w:tcPr>
            <w:tcW w:w="5055" w:type="dxa"/>
            <w:gridSpan w:val="2"/>
          </w:tcPr>
          <w:p w:rsidR="00F735B7" w:rsidRPr="000D45BF" w:rsidRDefault="00E52E31" w:rsidP="00E52E31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تحلیل آماری</w:t>
            </w:r>
          </w:p>
        </w:tc>
        <w:tc>
          <w:tcPr>
            <w:tcW w:w="1170" w:type="dxa"/>
          </w:tcPr>
          <w:p w:rsidR="00F735B7" w:rsidRPr="000D45BF" w:rsidRDefault="00E52E31" w:rsidP="00E52E31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2</w:t>
            </w:r>
          </w:p>
        </w:tc>
        <w:tc>
          <w:tcPr>
            <w:tcW w:w="3038" w:type="dxa"/>
          </w:tcPr>
          <w:p w:rsidR="00F735B7" w:rsidRPr="000D45BF" w:rsidRDefault="00E52E31" w:rsidP="00E52E31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16194030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9661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964"/>
        <w:gridCol w:w="1074"/>
        <w:gridCol w:w="3116"/>
        <w:gridCol w:w="9"/>
      </w:tblGrid>
      <w:tr w:rsidR="00396F39" w:rsidRPr="000D45BF" w:rsidTr="00396F39">
        <w:trPr>
          <w:gridAfter w:val="1"/>
          <w:wAfter w:w="9" w:type="dxa"/>
          <w:trHeight w:val="379"/>
        </w:trPr>
        <w:tc>
          <w:tcPr>
            <w:tcW w:w="9154" w:type="dxa"/>
            <w:gridSpan w:val="3"/>
          </w:tcPr>
          <w:p w:rsidR="00396F39" w:rsidRPr="000D45BF" w:rsidRDefault="00396F39" w:rsidP="00396F39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ترم سوم</w:t>
            </w:r>
          </w:p>
        </w:tc>
      </w:tr>
      <w:tr w:rsidR="00396F39" w:rsidRPr="000D45BF" w:rsidTr="00396F39">
        <w:trPr>
          <w:trHeight w:val="477"/>
        </w:trPr>
        <w:tc>
          <w:tcPr>
            <w:tcW w:w="4964" w:type="dxa"/>
          </w:tcPr>
          <w:p w:rsidR="00396F39" w:rsidRPr="000D45BF" w:rsidRDefault="00396F39" w:rsidP="00396F39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074" w:type="dxa"/>
          </w:tcPr>
          <w:p w:rsidR="00396F39" w:rsidRPr="000D45BF" w:rsidRDefault="00396F39" w:rsidP="00396F39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واحد</w:t>
            </w:r>
          </w:p>
        </w:tc>
        <w:tc>
          <w:tcPr>
            <w:tcW w:w="3125" w:type="dxa"/>
            <w:gridSpan w:val="2"/>
          </w:tcPr>
          <w:p w:rsidR="00396F39" w:rsidRPr="000D45BF" w:rsidRDefault="00396F39" w:rsidP="00396F39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کد درس</w:t>
            </w:r>
          </w:p>
        </w:tc>
      </w:tr>
      <w:tr w:rsidR="00396F39" w:rsidRPr="000D45BF" w:rsidTr="00396F39">
        <w:trPr>
          <w:trHeight w:val="515"/>
        </w:trPr>
        <w:tc>
          <w:tcPr>
            <w:tcW w:w="4964" w:type="dxa"/>
          </w:tcPr>
          <w:p w:rsidR="00396F39" w:rsidRPr="000D45BF" w:rsidRDefault="00396F39" w:rsidP="00396F39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اجرا و کنترل استراتژیک</w:t>
            </w:r>
          </w:p>
        </w:tc>
        <w:tc>
          <w:tcPr>
            <w:tcW w:w="1074" w:type="dxa"/>
          </w:tcPr>
          <w:p w:rsidR="00396F39" w:rsidRPr="000D45BF" w:rsidRDefault="00396F39" w:rsidP="00396F39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2</w:t>
            </w:r>
          </w:p>
        </w:tc>
        <w:tc>
          <w:tcPr>
            <w:tcW w:w="3125" w:type="dxa"/>
            <w:gridSpan w:val="2"/>
          </w:tcPr>
          <w:p w:rsidR="00396F39" w:rsidRPr="000D45BF" w:rsidRDefault="00396F39" w:rsidP="00396F39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16194060</w:t>
            </w:r>
          </w:p>
        </w:tc>
      </w:tr>
      <w:tr w:rsidR="00396F39" w:rsidRPr="000D45BF" w:rsidTr="00396F39">
        <w:trPr>
          <w:trHeight w:val="537"/>
        </w:trPr>
        <w:tc>
          <w:tcPr>
            <w:tcW w:w="4964" w:type="dxa"/>
          </w:tcPr>
          <w:p w:rsidR="00396F39" w:rsidRPr="000D45BF" w:rsidRDefault="00396F39" w:rsidP="00396F39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طرح ریزی کسب و کار</w:t>
            </w:r>
          </w:p>
        </w:tc>
        <w:tc>
          <w:tcPr>
            <w:tcW w:w="1074" w:type="dxa"/>
          </w:tcPr>
          <w:p w:rsidR="00396F39" w:rsidRPr="000D45BF" w:rsidRDefault="00396F39" w:rsidP="00396F39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2</w:t>
            </w:r>
          </w:p>
        </w:tc>
        <w:tc>
          <w:tcPr>
            <w:tcW w:w="3125" w:type="dxa"/>
            <w:gridSpan w:val="2"/>
          </w:tcPr>
          <w:p w:rsidR="00396F39" w:rsidRPr="000D45BF" w:rsidRDefault="00396F39" w:rsidP="00396F39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16194061</w:t>
            </w:r>
          </w:p>
        </w:tc>
      </w:tr>
      <w:tr w:rsidR="00396F39" w:rsidRPr="000D45BF" w:rsidTr="00396F39">
        <w:trPr>
          <w:trHeight w:val="515"/>
        </w:trPr>
        <w:tc>
          <w:tcPr>
            <w:tcW w:w="4964" w:type="dxa"/>
          </w:tcPr>
          <w:p w:rsidR="00396F39" w:rsidRPr="000D45BF" w:rsidRDefault="00396F39" w:rsidP="00396F39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مدیریت استراتژیک در شرکت های مادر</w:t>
            </w:r>
          </w:p>
        </w:tc>
        <w:tc>
          <w:tcPr>
            <w:tcW w:w="1074" w:type="dxa"/>
          </w:tcPr>
          <w:p w:rsidR="00396F39" w:rsidRPr="000D45BF" w:rsidRDefault="00396F39" w:rsidP="00396F39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2</w:t>
            </w:r>
          </w:p>
        </w:tc>
        <w:tc>
          <w:tcPr>
            <w:tcW w:w="3125" w:type="dxa"/>
            <w:gridSpan w:val="2"/>
          </w:tcPr>
          <w:p w:rsidR="00396F39" w:rsidRPr="000D45BF" w:rsidRDefault="00396F39" w:rsidP="00396F39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16194062</w:t>
            </w:r>
          </w:p>
        </w:tc>
      </w:tr>
      <w:tr w:rsidR="00396F39" w:rsidRPr="000D45BF" w:rsidTr="00396F39">
        <w:trPr>
          <w:trHeight w:val="537"/>
        </w:trPr>
        <w:tc>
          <w:tcPr>
            <w:tcW w:w="4964" w:type="dxa"/>
          </w:tcPr>
          <w:p w:rsidR="00396F39" w:rsidRPr="000D45BF" w:rsidRDefault="00396F39" w:rsidP="00396F39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اخلاق و احکام کسب و کار</w:t>
            </w:r>
          </w:p>
        </w:tc>
        <w:tc>
          <w:tcPr>
            <w:tcW w:w="1074" w:type="dxa"/>
          </w:tcPr>
          <w:p w:rsidR="00396F39" w:rsidRPr="000D45BF" w:rsidRDefault="00396F39" w:rsidP="00396F39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2</w:t>
            </w:r>
          </w:p>
        </w:tc>
        <w:tc>
          <w:tcPr>
            <w:tcW w:w="3125" w:type="dxa"/>
            <w:gridSpan w:val="2"/>
          </w:tcPr>
          <w:p w:rsidR="00396F39" w:rsidRPr="000D45BF" w:rsidRDefault="00396F39" w:rsidP="00396F39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16194051</w:t>
            </w:r>
          </w:p>
        </w:tc>
      </w:tr>
      <w:tr w:rsidR="00396F39" w:rsidRPr="000D45BF" w:rsidTr="00396F39">
        <w:trPr>
          <w:trHeight w:val="515"/>
        </w:trPr>
        <w:tc>
          <w:tcPr>
            <w:tcW w:w="4964" w:type="dxa"/>
          </w:tcPr>
          <w:p w:rsidR="00396F39" w:rsidRPr="000D45BF" w:rsidRDefault="00396F39" w:rsidP="00396F39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پروژه و رساله تحصیلی</w:t>
            </w:r>
          </w:p>
        </w:tc>
        <w:tc>
          <w:tcPr>
            <w:tcW w:w="1074" w:type="dxa"/>
          </w:tcPr>
          <w:p w:rsidR="00396F39" w:rsidRPr="000D45BF" w:rsidRDefault="00396F39" w:rsidP="00396F39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4</w:t>
            </w:r>
          </w:p>
        </w:tc>
        <w:tc>
          <w:tcPr>
            <w:tcW w:w="3125" w:type="dxa"/>
            <w:gridSpan w:val="2"/>
          </w:tcPr>
          <w:p w:rsidR="00396F39" w:rsidRPr="000D45BF" w:rsidRDefault="00396F39" w:rsidP="00396F39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16194034</w:t>
            </w:r>
          </w:p>
        </w:tc>
      </w:tr>
    </w:tbl>
    <w:p w:rsidR="00F735B7" w:rsidRDefault="00F735B7" w:rsidP="00E52E31">
      <w:pPr>
        <w:bidi/>
        <w:jc w:val="center"/>
        <w:rPr>
          <w:szCs w:val="22"/>
          <w:rtl/>
          <w:lang w:bidi="fa-IR"/>
        </w:rPr>
      </w:pPr>
    </w:p>
    <w:p w:rsidR="00F735B7" w:rsidRDefault="00F735B7" w:rsidP="00E52E31">
      <w:pPr>
        <w:bidi/>
        <w:jc w:val="center"/>
        <w:rPr>
          <w:szCs w:val="22"/>
          <w:rtl/>
          <w:lang w:bidi="fa-IR"/>
        </w:rPr>
      </w:pPr>
    </w:p>
    <w:p w:rsidR="00F735B7" w:rsidRDefault="00F735B7" w:rsidP="00E52E31">
      <w:pPr>
        <w:bidi/>
        <w:jc w:val="center"/>
        <w:rPr>
          <w:szCs w:val="22"/>
          <w:rtl/>
          <w:lang w:bidi="fa-IR"/>
        </w:rPr>
      </w:pPr>
    </w:p>
    <w:p w:rsidR="00F735B7" w:rsidRDefault="00F735B7" w:rsidP="00E52E31">
      <w:pPr>
        <w:bidi/>
        <w:jc w:val="center"/>
        <w:rPr>
          <w:szCs w:val="22"/>
          <w:rtl/>
          <w:lang w:bidi="fa-IR"/>
        </w:rPr>
      </w:pPr>
    </w:p>
    <w:p w:rsidR="00F735B7" w:rsidRDefault="00F735B7" w:rsidP="00E52E31">
      <w:pPr>
        <w:bidi/>
        <w:jc w:val="center"/>
        <w:rPr>
          <w:szCs w:val="22"/>
          <w:rtl/>
          <w:lang w:bidi="fa-IR"/>
        </w:rPr>
      </w:pPr>
    </w:p>
    <w:p w:rsidR="00F735B7" w:rsidRDefault="00F735B7" w:rsidP="00E52E31">
      <w:pPr>
        <w:bidi/>
        <w:jc w:val="center"/>
        <w:rPr>
          <w:szCs w:val="22"/>
          <w:rtl/>
          <w:lang w:bidi="fa-IR"/>
        </w:rPr>
      </w:pPr>
    </w:p>
    <w:p w:rsidR="00396F39" w:rsidRDefault="00396F39" w:rsidP="00E52E31">
      <w:pPr>
        <w:bidi/>
        <w:jc w:val="center"/>
        <w:rPr>
          <w:szCs w:val="22"/>
          <w:lang w:bidi="fa-IR"/>
        </w:rPr>
      </w:pPr>
    </w:p>
    <w:p w:rsidR="0096045F" w:rsidRPr="000D45BF" w:rsidRDefault="0096045F" w:rsidP="00396F39">
      <w:pPr>
        <w:bidi/>
        <w:jc w:val="center"/>
        <w:rPr>
          <w:szCs w:val="22"/>
          <w:rtl/>
          <w:lang w:bidi="fa-IR"/>
        </w:rPr>
      </w:pPr>
      <w:r w:rsidRPr="000D45BF">
        <w:rPr>
          <w:rFonts w:hint="cs"/>
          <w:szCs w:val="22"/>
          <w:rtl/>
          <w:lang w:bidi="fa-IR"/>
        </w:rPr>
        <w:t>جمع واحدها:</w:t>
      </w:r>
      <w:r w:rsidR="00E52E31">
        <w:rPr>
          <w:rFonts w:hint="cs"/>
          <w:szCs w:val="22"/>
          <w:rtl/>
          <w:lang w:bidi="fa-IR"/>
        </w:rPr>
        <w:t>32</w:t>
      </w:r>
    </w:p>
    <w:p w:rsidR="0096045F" w:rsidRPr="000D45BF" w:rsidRDefault="0096045F" w:rsidP="00E52E31">
      <w:pPr>
        <w:bidi/>
        <w:jc w:val="center"/>
        <w:rPr>
          <w:szCs w:val="22"/>
          <w:lang w:bidi="fa-IR"/>
        </w:rPr>
      </w:pPr>
      <w:r w:rsidRPr="000D45BF">
        <w:rPr>
          <w:rFonts w:hint="cs"/>
          <w:szCs w:val="22"/>
          <w:rtl/>
          <w:lang w:bidi="fa-IR"/>
        </w:rPr>
        <w:t>گروه مدیریت دانشکده علوم انسانی دانشگاه گیلان</w:t>
      </w:r>
    </w:p>
    <w:sectPr w:rsidR="0096045F" w:rsidRPr="000D45BF" w:rsidSect="00F735B7">
      <w:pgSz w:w="11907" w:h="16839" w:code="9"/>
      <w:pgMar w:top="720" w:right="720" w:bottom="720" w:left="720" w:header="709" w:footer="709" w:gutter="0"/>
      <w:cols w:space="720"/>
      <w:bidi/>
      <w:rtlGutter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5C"/>
    <w:rsid w:val="00010F8B"/>
    <w:rsid w:val="000D45BF"/>
    <w:rsid w:val="00106633"/>
    <w:rsid w:val="001270C4"/>
    <w:rsid w:val="00132A26"/>
    <w:rsid w:val="0013470D"/>
    <w:rsid w:val="00167813"/>
    <w:rsid w:val="002154FA"/>
    <w:rsid w:val="002354C0"/>
    <w:rsid w:val="002474CC"/>
    <w:rsid w:val="00260674"/>
    <w:rsid w:val="002B73E4"/>
    <w:rsid w:val="002F725A"/>
    <w:rsid w:val="003135C2"/>
    <w:rsid w:val="00326AEB"/>
    <w:rsid w:val="00376FBB"/>
    <w:rsid w:val="00384A7B"/>
    <w:rsid w:val="00396F39"/>
    <w:rsid w:val="003A1849"/>
    <w:rsid w:val="003E0316"/>
    <w:rsid w:val="00477E6E"/>
    <w:rsid w:val="004E3F5C"/>
    <w:rsid w:val="004F56B3"/>
    <w:rsid w:val="005B330A"/>
    <w:rsid w:val="00611418"/>
    <w:rsid w:val="00671D03"/>
    <w:rsid w:val="00693F3C"/>
    <w:rsid w:val="006C614F"/>
    <w:rsid w:val="006E5723"/>
    <w:rsid w:val="006E7CC4"/>
    <w:rsid w:val="00705116"/>
    <w:rsid w:val="00732A7E"/>
    <w:rsid w:val="00790BE8"/>
    <w:rsid w:val="00872A69"/>
    <w:rsid w:val="00946AD2"/>
    <w:rsid w:val="0096045F"/>
    <w:rsid w:val="009A6836"/>
    <w:rsid w:val="009B7991"/>
    <w:rsid w:val="00A726BE"/>
    <w:rsid w:val="00AA508A"/>
    <w:rsid w:val="00BC3DCA"/>
    <w:rsid w:val="00C64D2B"/>
    <w:rsid w:val="00D314BE"/>
    <w:rsid w:val="00D4563D"/>
    <w:rsid w:val="00E03C50"/>
    <w:rsid w:val="00E072B0"/>
    <w:rsid w:val="00E27FC4"/>
    <w:rsid w:val="00E52E31"/>
    <w:rsid w:val="00E6365D"/>
    <w:rsid w:val="00EA7551"/>
    <w:rsid w:val="00EC35C7"/>
    <w:rsid w:val="00EE30CC"/>
    <w:rsid w:val="00F0274C"/>
    <w:rsid w:val="00F664E5"/>
    <w:rsid w:val="00F735B7"/>
    <w:rsid w:val="00F7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Titr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E3F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Titr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E3F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vahed</dc:creator>
  <cp:lastModifiedBy>vahed</cp:lastModifiedBy>
  <cp:revision>2</cp:revision>
  <cp:lastPrinted>2019-10-21T10:52:00Z</cp:lastPrinted>
  <dcterms:created xsi:type="dcterms:W3CDTF">2020-04-17T08:11:00Z</dcterms:created>
  <dcterms:modified xsi:type="dcterms:W3CDTF">2020-04-17T08:11:00Z</dcterms:modified>
</cp:coreProperties>
</file>