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B" w:rsidRPr="006E5723" w:rsidRDefault="005B330A" w:rsidP="00326AF5">
      <w:pPr>
        <w:bidi/>
        <w:jc w:val="center"/>
        <w:rPr>
          <w:sz w:val="20"/>
          <w:szCs w:val="20"/>
          <w:rtl/>
          <w:lang w:bidi="fa-IR"/>
        </w:rPr>
      </w:pPr>
      <w:r w:rsidRPr="006E5723">
        <w:rPr>
          <w:rFonts w:hint="cs"/>
          <w:sz w:val="20"/>
          <w:szCs w:val="20"/>
          <w:rtl/>
          <w:lang w:bidi="fa-IR"/>
        </w:rPr>
        <w:t xml:space="preserve">چارت </w:t>
      </w:r>
      <w:r w:rsidR="00326AF5">
        <w:rPr>
          <w:rFonts w:hint="cs"/>
          <w:sz w:val="20"/>
          <w:szCs w:val="20"/>
          <w:rtl/>
          <w:lang w:bidi="fa-IR"/>
        </w:rPr>
        <w:t>مدیریت بازرگانی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165"/>
        <w:gridCol w:w="589"/>
        <w:gridCol w:w="1133"/>
        <w:gridCol w:w="1002"/>
        <w:gridCol w:w="18"/>
        <w:gridCol w:w="2295"/>
        <w:gridCol w:w="2364"/>
        <w:gridCol w:w="700"/>
        <w:gridCol w:w="1285"/>
        <w:gridCol w:w="1110"/>
        <w:gridCol w:w="2944"/>
        <w:gridCol w:w="13"/>
      </w:tblGrid>
      <w:tr w:rsidR="004E3F5C" w:rsidRPr="006E5723" w:rsidTr="00E91D53">
        <w:trPr>
          <w:jc w:val="center"/>
        </w:trPr>
        <w:tc>
          <w:tcPr>
            <w:tcW w:w="7202" w:type="dxa"/>
            <w:gridSpan w:val="6"/>
            <w:shd w:val="clear" w:color="auto" w:fill="66FFFF"/>
          </w:tcPr>
          <w:p w:rsidR="004E3F5C" w:rsidRPr="006E5723" w:rsidRDefault="004E3F5C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8416" w:type="dxa"/>
            <w:gridSpan w:val="6"/>
            <w:shd w:val="clear" w:color="auto" w:fill="66FFFF"/>
          </w:tcPr>
          <w:p w:rsidR="004E3F5C" w:rsidRPr="006E5723" w:rsidRDefault="004E3F5C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دوم</w:t>
            </w:r>
          </w:p>
        </w:tc>
      </w:tr>
      <w:tr w:rsidR="006E5723" w:rsidRPr="006E5723" w:rsidTr="00F2751C">
        <w:trPr>
          <w:gridAfter w:val="1"/>
          <w:wAfter w:w="13" w:type="dxa"/>
          <w:jc w:val="center"/>
        </w:trPr>
        <w:tc>
          <w:tcPr>
            <w:tcW w:w="2165" w:type="dxa"/>
          </w:tcPr>
          <w:p w:rsidR="006E5723" w:rsidRPr="006E5723" w:rsidRDefault="006E5723" w:rsidP="006E572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3" w:type="dxa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002" w:type="dxa"/>
          </w:tcPr>
          <w:p w:rsidR="006E5723" w:rsidRPr="006E5723" w:rsidRDefault="006E5723" w:rsidP="006E572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313" w:type="dxa"/>
            <w:gridSpan w:val="2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364" w:type="dxa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0" w:type="dxa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285" w:type="dxa"/>
          </w:tcPr>
          <w:p w:rsidR="006E5723" w:rsidRPr="006E5723" w:rsidRDefault="006E5723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110" w:type="dxa"/>
          </w:tcPr>
          <w:p w:rsidR="006E5723" w:rsidRPr="006E5723" w:rsidRDefault="006E5723" w:rsidP="006E5723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44" w:type="dxa"/>
          </w:tcPr>
          <w:p w:rsidR="006E5723" w:rsidRPr="006E5723" w:rsidRDefault="006E5723" w:rsidP="006E572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مبانی سازمان و مدیریت 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F2751C">
              <w:rPr>
                <w:rFonts w:ascii="Tahoma" w:hAnsi="Tahoma" w:cs="B Zar" w:hint="cs"/>
                <w:szCs w:val="22"/>
                <w:rtl/>
                <w:lang w:bidi="fa-IR"/>
              </w:rPr>
              <w:t>16191013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E5E54" w:rsidRPr="006E5723" w:rsidRDefault="003E5E54" w:rsidP="003E5E54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مدیریت رفتار سازمانی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3E5E54">
              <w:rPr>
                <w:rFonts w:ascii="Tahoma" w:hAnsi="Tahoma" w:cs="B Zar" w:hint="cs"/>
                <w:szCs w:val="22"/>
                <w:rtl/>
                <w:lang w:bidi="fa-IR"/>
              </w:rPr>
              <w:t>16191014</w:t>
            </w:r>
          </w:p>
        </w:tc>
        <w:tc>
          <w:tcPr>
            <w:tcW w:w="1110" w:type="dxa"/>
          </w:tcPr>
          <w:p w:rsidR="003E5E54" w:rsidRPr="006E5723" w:rsidRDefault="003E5E54" w:rsidP="003E5E54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44" w:type="dxa"/>
          </w:tcPr>
          <w:p w:rsidR="003E5E54" w:rsidRPr="001E230A" w:rsidRDefault="001E230A" w:rsidP="003E5E5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230A">
              <w:rPr>
                <w:rFonts w:cs="B Nazanin" w:hint="cs"/>
                <w:sz w:val="20"/>
                <w:szCs w:val="20"/>
                <w:rtl/>
                <w:lang w:bidi="fa-IR"/>
              </w:rPr>
              <w:t>مبانی 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ازمان و مدیریت</w:t>
            </w: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زبان خارجه عمومی 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16121003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اقتصاد خرد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16191006</w:t>
            </w:r>
          </w:p>
        </w:tc>
        <w:tc>
          <w:tcPr>
            <w:tcW w:w="1110" w:type="dxa"/>
          </w:tcPr>
          <w:p w:rsidR="003E5E54" w:rsidRPr="006E5723" w:rsidRDefault="003E5E54" w:rsidP="003E5E54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44" w:type="dxa"/>
          </w:tcPr>
          <w:p w:rsidR="003E5E54" w:rsidRPr="006E5723" w:rsidRDefault="003E5E54" w:rsidP="003E5E5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روانشناسی سازمان 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F2751C">
              <w:rPr>
                <w:rFonts w:ascii="Tahoma" w:hAnsi="Tahoma" w:cs="B Zar" w:hint="cs"/>
                <w:szCs w:val="22"/>
                <w:rtl/>
                <w:lang w:bidi="fa-IR"/>
              </w:rPr>
              <w:t>16191079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ریاضیات و کاربرد آن در مدیریت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3E5E54">
              <w:rPr>
                <w:rFonts w:ascii="Tahoma" w:hAnsi="Tahoma" w:cs="B Zar" w:hint="cs"/>
                <w:szCs w:val="22"/>
                <w:rtl/>
                <w:lang w:bidi="fa-IR"/>
              </w:rPr>
              <w:t>16191201</w:t>
            </w:r>
          </w:p>
        </w:tc>
        <w:tc>
          <w:tcPr>
            <w:tcW w:w="1110" w:type="dxa"/>
          </w:tcPr>
          <w:p w:rsidR="003E5E54" w:rsidRPr="006E5723" w:rsidRDefault="003E5E54" w:rsidP="003E5E54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44" w:type="dxa"/>
          </w:tcPr>
          <w:p w:rsidR="003E5E54" w:rsidRPr="001E230A" w:rsidRDefault="001E230A" w:rsidP="003E5E5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230A">
              <w:rPr>
                <w:rFonts w:cs="B Nazanin" w:hint="cs"/>
                <w:sz w:val="20"/>
                <w:szCs w:val="20"/>
                <w:rtl/>
              </w:rPr>
              <w:t>ریاضیات پایه</w:t>
            </w: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تفسیر موضوعی </w:t>
            </w:r>
            <w:r w:rsidRPr="00724D3E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نهج البلاغه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/>
                <w:b/>
                <w:bCs/>
                <w:szCs w:val="22"/>
                <w:rtl/>
              </w:rPr>
              <w:t>2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18101015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</w:p>
        </w:tc>
        <w:tc>
          <w:tcPr>
            <w:tcW w:w="2313" w:type="dxa"/>
            <w:gridSpan w:val="2"/>
          </w:tcPr>
          <w:p w:rsidR="003E5E54" w:rsidRPr="00F2751C" w:rsidRDefault="003E5E54" w:rsidP="003E5E54">
            <w:pPr>
              <w:tabs>
                <w:tab w:val="left" w:pos="870"/>
                <w:tab w:val="center" w:pos="1362"/>
              </w:tabs>
              <w:rPr>
                <w:rFonts w:asciiTheme="majorHAnsi" w:eastAsiaTheme="majorEastAsia" w:hAnsiTheme="majorHAnsi" w:cs="B Zar"/>
                <w:b/>
                <w:sz w:val="20"/>
                <w:szCs w:val="20"/>
                <w:rtl/>
              </w:rPr>
            </w:pPr>
            <w:r w:rsidRPr="00F2751C">
              <w:rPr>
                <w:rFonts w:ascii="Cambria" w:eastAsia="Times New Roman" w:hAnsi="Cambria" w:cs="B Zar"/>
                <w:b/>
                <w:sz w:val="20"/>
                <w:szCs w:val="20"/>
                <w:rtl/>
                <w:lang w:bidi="fa-IR"/>
              </w:rPr>
              <w:tab/>
            </w:r>
            <w:r w:rsidRPr="00F2751C">
              <w:rPr>
                <w:rFonts w:ascii="Cambria" w:eastAsia="Times New Roman" w:hAnsi="Cambria" w:cs="B Zar"/>
                <w:b/>
                <w:sz w:val="20"/>
                <w:szCs w:val="20"/>
                <w:rtl/>
                <w:lang w:bidi="fa-IR"/>
              </w:rPr>
              <w:tab/>
            </w:r>
            <w:r w:rsidRPr="00F2751C">
              <w:rPr>
                <w:rFonts w:ascii="Cambria" w:eastAsia="Times New Roman" w:hAnsi="Cambria" w:cs="B Zar" w:hint="cs"/>
                <w:b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اصول حسابداری 2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16191009</w:t>
            </w:r>
          </w:p>
        </w:tc>
        <w:tc>
          <w:tcPr>
            <w:tcW w:w="1110" w:type="dxa"/>
          </w:tcPr>
          <w:p w:rsidR="003E5E54" w:rsidRPr="006E5723" w:rsidRDefault="003E5E54" w:rsidP="003E5E54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44" w:type="dxa"/>
          </w:tcPr>
          <w:p w:rsidR="003E5E54" w:rsidRPr="001E230A" w:rsidRDefault="001E230A" w:rsidP="003E5E5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230A"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اصول حسابداری (1)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16191008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آمار و احتمالا ت و کاربرد آن در مدیریت 1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16191202</w:t>
            </w:r>
          </w:p>
        </w:tc>
        <w:tc>
          <w:tcPr>
            <w:tcW w:w="1110" w:type="dxa"/>
          </w:tcPr>
          <w:p w:rsidR="003E5E54" w:rsidRDefault="003E5E54" w:rsidP="003E5E54">
            <w:pPr>
              <w:jc w:val="center"/>
            </w:pPr>
          </w:p>
        </w:tc>
        <w:tc>
          <w:tcPr>
            <w:tcW w:w="2944" w:type="dxa"/>
          </w:tcPr>
          <w:p w:rsidR="003E5E54" w:rsidRPr="006E5723" w:rsidRDefault="003E5E54" w:rsidP="003E5E5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724D3E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724D3E">
              <w:rPr>
                <w:rFonts w:asciiTheme="minorBidi" w:hAnsiTheme="minorBidi"/>
                <w:b/>
                <w:bCs/>
                <w:sz w:val="14"/>
                <w:szCs w:val="14"/>
              </w:rPr>
              <w:t>*</w:t>
            </w:r>
            <w:r w:rsidRPr="00724D3E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کاربرد کامپیوتر</w:t>
            </w:r>
            <w:r w:rsidRPr="00724D3E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</w:t>
            </w:r>
            <w:r w:rsidRPr="00724D3E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در مدیریت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16191105</w:t>
            </w:r>
          </w:p>
        </w:tc>
        <w:tc>
          <w:tcPr>
            <w:tcW w:w="1002" w:type="dxa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E5E54" w:rsidRPr="006E5723" w:rsidRDefault="003E5E54" w:rsidP="003E5E54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آیین زندگی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18101006</w:t>
            </w:r>
          </w:p>
        </w:tc>
        <w:tc>
          <w:tcPr>
            <w:tcW w:w="1110" w:type="dxa"/>
          </w:tcPr>
          <w:p w:rsidR="003E5E54" w:rsidRDefault="003E5E54" w:rsidP="003E5E54">
            <w:pPr>
              <w:jc w:val="center"/>
            </w:pPr>
          </w:p>
        </w:tc>
        <w:tc>
          <w:tcPr>
            <w:tcW w:w="2944" w:type="dxa"/>
          </w:tcPr>
          <w:p w:rsidR="003E5E54" w:rsidRPr="006E5723" w:rsidRDefault="003E5E54" w:rsidP="003E5E54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</w:tr>
      <w:tr w:rsidR="003E5E54" w:rsidRPr="006E5723" w:rsidTr="007800FB">
        <w:trPr>
          <w:gridAfter w:val="1"/>
          <w:wAfter w:w="13" w:type="dxa"/>
          <w:jc w:val="center"/>
        </w:trPr>
        <w:tc>
          <w:tcPr>
            <w:tcW w:w="2165" w:type="dxa"/>
          </w:tcPr>
          <w:p w:rsidR="003E5E54" w:rsidRPr="00E22332" w:rsidRDefault="003E5E54" w:rsidP="003E5E54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22332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ریاضیات پایه </w:t>
            </w:r>
          </w:p>
        </w:tc>
        <w:tc>
          <w:tcPr>
            <w:tcW w:w="589" w:type="dxa"/>
          </w:tcPr>
          <w:p w:rsidR="003E5E54" w:rsidRPr="00F2751C" w:rsidRDefault="003E5E54" w:rsidP="003E5E54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F2751C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3E5E54" w:rsidRPr="00F2751C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16191076</w:t>
            </w:r>
          </w:p>
        </w:tc>
        <w:tc>
          <w:tcPr>
            <w:tcW w:w="1020" w:type="dxa"/>
            <w:gridSpan w:val="2"/>
          </w:tcPr>
          <w:p w:rsidR="003E5E54" w:rsidRPr="006E5723" w:rsidRDefault="003E5E54" w:rsidP="003E5E54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3E5E54" w:rsidRPr="006E5723" w:rsidRDefault="003E5E54" w:rsidP="003E5E54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E54" w:rsidRPr="00724D3E" w:rsidRDefault="003E5E54" w:rsidP="003E5E54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700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3E5E54" w:rsidRPr="003E5E54" w:rsidRDefault="003E5E54" w:rsidP="003E5E54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3E5E54">
              <w:rPr>
                <w:rFonts w:ascii="Tahoma" w:hAnsi="Tahoma" w:cs="B Zar" w:hint="cs"/>
                <w:szCs w:val="22"/>
                <w:rtl/>
              </w:rPr>
              <w:t>16101076</w:t>
            </w:r>
          </w:p>
        </w:tc>
        <w:tc>
          <w:tcPr>
            <w:tcW w:w="1110" w:type="dxa"/>
          </w:tcPr>
          <w:p w:rsidR="003E5E54" w:rsidRPr="006E5723" w:rsidRDefault="003E5E54" w:rsidP="003E5E54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2944" w:type="dxa"/>
          </w:tcPr>
          <w:p w:rsidR="003E5E54" w:rsidRPr="006E5723" w:rsidRDefault="003E5E54" w:rsidP="003E5E54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</w:tr>
      <w:tr w:rsidR="00F2751C" w:rsidRPr="006E5723" w:rsidTr="00F2751C">
        <w:trPr>
          <w:gridAfter w:val="1"/>
          <w:wAfter w:w="13" w:type="dxa"/>
          <w:jc w:val="center"/>
        </w:trPr>
        <w:tc>
          <w:tcPr>
            <w:tcW w:w="2165" w:type="dxa"/>
          </w:tcPr>
          <w:p w:rsidR="00F2751C" w:rsidRPr="006E5723" w:rsidRDefault="00F2751C" w:rsidP="00F2751C">
            <w:pPr>
              <w:jc w:val="center"/>
              <w:rPr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589" w:type="dxa"/>
          </w:tcPr>
          <w:p w:rsidR="00F2751C" w:rsidRPr="00F2751C" w:rsidRDefault="00F2751C" w:rsidP="00F2751C">
            <w:pPr>
              <w:bidi/>
              <w:jc w:val="center"/>
              <w:rPr>
                <w:rFonts w:ascii="Cambria" w:eastAsia="Times New Roman" w:hAnsi="Cambria" w:cs="B Zar"/>
                <w:b/>
                <w:szCs w:val="22"/>
                <w:rtl/>
                <w:lang w:bidi="fa-IR"/>
              </w:rPr>
            </w:pPr>
            <w:r w:rsidRPr="00F2751C">
              <w:rPr>
                <w:rFonts w:ascii="Cambria" w:eastAsia="Times New Roman" w:hAnsi="Cambria" w:cs="B Zar" w:hint="cs"/>
                <w:b/>
                <w:szCs w:val="22"/>
                <w:rtl/>
                <w:lang w:bidi="fa-IR"/>
              </w:rPr>
              <w:t>19</w:t>
            </w:r>
          </w:p>
        </w:tc>
        <w:tc>
          <w:tcPr>
            <w:tcW w:w="1133" w:type="dxa"/>
          </w:tcPr>
          <w:p w:rsidR="00F2751C" w:rsidRPr="006E5723" w:rsidRDefault="00F2751C" w:rsidP="00F2751C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</w:tcPr>
          <w:p w:rsidR="00F2751C" w:rsidRPr="006E5723" w:rsidRDefault="00F2751C" w:rsidP="00F2751C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2751C" w:rsidRPr="006E5723" w:rsidRDefault="00F2751C" w:rsidP="00F2751C">
            <w:pPr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F2751C" w:rsidRPr="006E5723" w:rsidRDefault="00F2751C" w:rsidP="00F2751C">
            <w:pPr>
              <w:jc w:val="center"/>
              <w:rPr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700" w:type="dxa"/>
          </w:tcPr>
          <w:p w:rsidR="00F2751C" w:rsidRPr="00D87C58" w:rsidRDefault="00D87C58" w:rsidP="00F2751C">
            <w:pPr>
              <w:jc w:val="center"/>
              <w:rPr>
                <w:rFonts w:asciiTheme="majorHAnsi" w:eastAsiaTheme="majorEastAsia" w:hAnsiTheme="majorHAnsi" w:cs="B Zar"/>
                <w:b/>
                <w:sz w:val="20"/>
                <w:szCs w:val="20"/>
                <w:rtl/>
                <w:lang w:bidi="fa-IR"/>
              </w:rPr>
            </w:pPr>
            <w:r w:rsidRPr="00D87C58">
              <w:rPr>
                <w:rFonts w:asciiTheme="majorHAnsi" w:eastAsiaTheme="majorEastAsia" w:hAnsiTheme="majorHAnsi" w:cs="B Zar" w:hint="cs"/>
                <w:b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85" w:type="dxa"/>
          </w:tcPr>
          <w:p w:rsidR="00F2751C" w:rsidRPr="006E5723" w:rsidRDefault="00F2751C" w:rsidP="00F2751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</w:tcPr>
          <w:p w:rsidR="00F2751C" w:rsidRPr="006E5723" w:rsidRDefault="00F2751C" w:rsidP="00F2751C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2944" w:type="dxa"/>
          </w:tcPr>
          <w:p w:rsidR="00F2751C" w:rsidRPr="006E5723" w:rsidRDefault="00F2751C" w:rsidP="00F2751C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</w:tr>
    </w:tbl>
    <w:p w:rsidR="004E3F5C" w:rsidRPr="00631FA1" w:rsidRDefault="004E3F5C" w:rsidP="006E5723">
      <w:pPr>
        <w:bidi/>
        <w:spacing w:after="0" w:line="240" w:lineRule="auto"/>
        <w:jc w:val="center"/>
        <w:rPr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831"/>
        <w:gridCol w:w="709"/>
        <w:gridCol w:w="1045"/>
        <w:gridCol w:w="1082"/>
        <w:gridCol w:w="2861"/>
        <w:gridCol w:w="2790"/>
        <w:gridCol w:w="720"/>
        <w:gridCol w:w="1170"/>
        <w:gridCol w:w="1170"/>
        <w:gridCol w:w="2158"/>
        <w:gridCol w:w="13"/>
      </w:tblGrid>
      <w:tr w:rsidR="00946AD2" w:rsidRPr="006E5723" w:rsidTr="00E91D53">
        <w:trPr>
          <w:jc w:val="center"/>
        </w:trPr>
        <w:tc>
          <w:tcPr>
            <w:tcW w:w="7528" w:type="dxa"/>
            <w:gridSpan w:val="5"/>
            <w:shd w:val="clear" w:color="auto" w:fill="66FFFF"/>
          </w:tcPr>
          <w:p w:rsidR="00946AD2" w:rsidRPr="006E5723" w:rsidRDefault="009A683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سوم</w:t>
            </w:r>
          </w:p>
        </w:tc>
        <w:tc>
          <w:tcPr>
            <w:tcW w:w="8021" w:type="dxa"/>
            <w:gridSpan w:val="6"/>
            <w:shd w:val="clear" w:color="auto" w:fill="66FFFF"/>
          </w:tcPr>
          <w:p w:rsidR="00946AD2" w:rsidRPr="006E5723" w:rsidRDefault="009A683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چهارم</w:t>
            </w:r>
          </w:p>
        </w:tc>
      </w:tr>
      <w:tr w:rsidR="003A1849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045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082" w:type="dxa"/>
          </w:tcPr>
          <w:p w:rsidR="003A1849" w:rsidRPr="006E5723" w:rsidRDefault="003A1849" w:rsidP="006E572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61" w:type="dxa"/>
          </w:tcPr>
          <w:p w:rsidR="003A1849" w:rsidRPr="006E5723" w:rsidRDefault="003A1849" w:rsidP="006E572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790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70" w:type="dxa"/>
          </w:tcPr>
          <w:p w:rsidR="003A1849" w:rsidRPr="006E5723" w:rsidRDefault="003A1849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170" w:type="dxa"/>
          </w:tcPr>
          <w:p w:rsidR="003A1849" w:rsidRPr="006E5723" w:rsidRDefault="003A1849" w:rsidP="003A184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158" w:type="dxa"/>
          </w:tcPr>
          <w:p w:rsidR="003A1849" w:rsidRPr="006E5723" w:rsidRDefault="003A1849" w:rsidP="003A184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فنون تجزیه و تحلیل و طراحی سیستم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BD3E58">
              <w:rPr>
                <w:rFonts w:ascii="Tahoma" w:hAnsi="Tahoma" w:cs="B Zar" w:hint="cs"/>
                <w:szCs w:val="22"/>
                <w:rtl/>
                <w:lang w:bidi="fa-IR"/>
              </w:rPr>
              <w:t>16191039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C00DC">
              <w:rPr>
                <w:rFonts w:cs="B Zar" w:hint="cs"/>
                <w:sz w:val="20"/>
                <w:szCs w:val="20"/>
                <w:rtl/>
              </w:rPr>
              <w:t>مبانی</w:t>
            </w:r>
            <w:r w:rsidRPr="00EC00D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C00DC">
              <w:rPr>
                <w:rFonts w:cs="B Zar" w:hint="cs"/>
                <w:sz w:val="20"/>
                <w:szCs w:val="20"/>
                <w:rtl/>
              </w:rPr>
              <w:t>سازمان</w:t>
            </w:r>
            <w:r w:rsidRPr="00EC00D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C00DC">
              <w:rPr>
                <w:rFonts w:cs="B Zar" w:hint="cs"/>
                <w:sz w:val="20"/>
                <w:szCs w:val="20"/>
                <w:rtl/>
              </w:rPr>
              <w:t>و</w:t>
            </w:r>
            <w:r w:rsidRPr="00EC00D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C00DC">
              <w:rPr>
                <w:rFonts w:cs="B Za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اخلاق حرفه ای در مدیریت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75298A">
              <w:rPr>
                <w:rFonts w:ascii="Tahoma" w:hAnsi="Tahoma" w:cs="B Zar" w:hint="cs"/>
                <w:szCs w:val="22"/>
                <w:rtl/>
                <w:lang w:bidi="fa-IR"/>
              </w:rPr>
              <w:t>16191211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آمار واحتمالات و کاربرد آن در مدیریت 2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16191203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C00DC">
              <w:rPr>
                <w:rFonts w:ascii="Tahoma" w:hAnsi="Tahoma" w:cs="B Zar" w:hint="cs"/>
                <w:sz w:val="20"/>
                <w:szCs w:val="20"/>
                <w:rtl/>
              </w:rPr>
              <w:t>آمار و احتمالا ت و کاربرد آن در مدیریت1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بازاریابی و مدیریت بازار (با رویکرد اسلامی)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16191208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75298A">
              <w:rPr>
                <w:rFonts w:ascii="Tahoma" w:hAnsi="Tahoma" w:cs="B Zar" w:hint="cs"/>
                <w:sz w:val="18"/>
                <w:szCs w:val="18"/>
                <w:rtl/>
              </w:rPr>
              <w:t>اقتصاد کلان</w:t>
            </w:r>
          </w:p>
          <w:p w:rsidR="0075298A" w:rsidRPr="0075298A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298A">
              <w:rPr>
                <w:rFonts w:asciiTheme="minorBidi" w:hAnsiTheme="minorBidi" w:cs="B Zar"/>
                <w:b/>
                <w:bCs/>
                <w:sz w:val="18"/>
                <w:szCs w:val="18"/>
                <w:rtl/>
              </w:rPr>
              <w:t>مبانی سازمان و مدیریت</w:t>
            </w: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BD3E58">
              <w:rPr>
                <w:rFonts w:ascii="Tahoma" w:hAnsi="Tahoma" w:cs="B Zar" w:hint="cs"/>
                <w:szCs w:val="22"/>
                <w:rtl/>
                <w:lang w:bidi="fa-IR"/>
              </w:rPr>
              <w:t>16191007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C00DC">
              <w:rPr>
                <w:rFonts w:cs="B Zar" w:hint="cs"/>
                <w:sz w:val="20"/>
                <w:szCs w:val="20"/>
                <w:rtl/>
                <w:lang w:bidi="fa-IR"/>
              </w:rPr>
              <w:t>اقتصاد خرد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سازمانهای پولی و مالی اسلامی و بین المللی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75298A">
              <w:rPr>
                <w:rFonts w:ascii="Tahoma" w:hAnsi="Tahoma" w:cs="B Zar" w:hint="cs"/>
                <w:szCs w:val="22"/>
                <w:rtl/>
                <w:lang w:bidi="fa-IR"/>
              </w:rPr>
              <w:t>16193221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75298A">
              <w:rPr>
                <w:rFonts w:ascii="Tahoma" w:hAnsi="Tahoma" w:cs="B Zar" w:hint="cs"/>
                <w:sz w:val="18"/>
                <w:szCs w:val="18"/>
                <w:rtl/>
              </w:rPr>
              <w:t>اقتصاد کلان</w:t>
            </w:r>
          </w:p>
          <w:p w:rsidR="0075298A" w:rsidRPr="0075298A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تحقیق در عملیات 1</w:t>
            </w:r>
          </w:p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16191016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C00DC">
              <w:rPr>
                <w:rFonts w:ascii="Tahoma" w:hAnsi="Tahoma" w:cs="B Zar" w:hint="cs"/>
                <w:sz w:val="20"/>
                <w:szCs w:val="20"/>
                <w:rtl/>
              </w:rPr>
              <w:t>ریاضیات و کاربرد آن در مدیریت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اصول و مبانی مدیریت از دیدگاه اسلام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16191204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298A">
              <w:rPr>
                <w:rFonts w:ascii="Tahoma" w:hAnsi="Tahoma" w:cs="B Zar" w:hint="cs"/>
                <w:sz w:val="18"/>
                <w:szCs w:val="18"/>
                <w:rtl/>
              </w:rPr>
              <w:t>مدیریت منابع انسانی</w:t>
            </w: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حسابداری صنعتی 1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16191019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EC00DC">
              <w:rPr>
                <w:rFonts w:ascii="Tahoma" w:hAnsi="Tahoma" w:cs="B Zar" w:hint="cs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18101008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/>
                <w:sz w:val="14"/>
                <w:szCs w:val="14"/>
              </w:rPr>
              <w:t>*</w:t>
            </w:r>
            <w:r w:rsidRPr="00724D3E">
              <w:rPr>
                <w:rFonts w:ascii="Tahoma" w:hAnsi="Tahoma" w:hint="cs"/>
                <w:sz w:val="14"/>
                <w:szCs w:val="14"/>
                <w:rtl/>
              </w:rPr>
              <w:t>مدیریت منابع انسانی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16191015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  <w:r w:rsidRPr="00EC00DC">
              <w:rPr>
                <w:rFonts w:ascii="Tahoma" w:hAnsi="Tahoma" w:cs="B Zar" w:hint="cs"/>
                <w:sz w:val="20"/>
                <w:szCs w:val="20"/>
                <w:rtl/>
              </w:rPr>
              <w:t>مدیریت رفتار سازمانی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تحقیق در عملیات 2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16191017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75298A">
              <w:rPr>
                <w:rFonts w:ascii="Tahoma" w:hAnsi="Tahoma" w:cs="B Zar" w:hint="cs"/>
                <w:sz w:val="18"/>
                <w:szCs w:val="18"/>
                <w:rtl/>
              </w:rPr>
              <w:t>تحقیق در عملیات 1</w:t>
            </w:r>
          </w:p>
        </w:tc>
      </w:tr>
      <w:tr w:rsidR="0075298A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75298A" w:rsidRPr="00724D3E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724D3E">
              <w:rPr>
                <w:rFonts w:ascii="Tahoma" w:hAnsi="Tahoma" w:hint="cs"/>
                <w:sz w:val="14"/>
                <w:szCs w:val="14"/>
                <w:rtl/>
              </w:rPr>
              <w:t>تاریخ اسلام</w:t>
            </w:r>
          </w:p>
        </w:tc>
        <w:tc>
          <w:tcPr>
            <w:tcW w:w="709" w:type="dxa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45" w:type="dxa"/>
            <w:vAlign w:val="center"/>
          </w:tcPr>
          <w:p w:rsidR="0075298A" w:rsidRPr="00BD3E58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BD3E58">
              <w:rPr>
                <w:rFonts w:ascii="Tahoma" w:hAnsi="Tahoma" w:cs="B Zar" w:hint="cs"/>
                <w:szCs w:val="22"/>
                <w:rtl/>
              </w:rPr>
              <w:t>18101012</w:t>
            </w:r>
          </w:p>
        </w:tc>
        <w:tc>
          <w:tcPr>
            <w:tcW w:w="1082" w:type="dxa"/>
          </w:tcPr>
          <w:p w:rsidR="0075298A" w:rsidRPr="006E5723" w:rsidRDefault="0075298A" w:rsidP="0075298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75298A" w:rsidRPr="00EC00DC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EC00DC">
              <w:rPr>
                <w:rFonts w:cs="B Zar" w:hint="cs"/>
                <w:sz w:val="20"/>
                <w:szCs w:val="20"/>
                <w:rtl/>
              </w:rPr>
              <w:t>ترم سوم</w:t>
            </w:r>
          </w:p>
        </w:tc>
        <w:tc>
          <w:tcPr>
            <w:tcW w:w="2790" w:type="dxa"/>
          </w:tcPr>
          <w:p w:rsidR="0075298A" w:rsidRPr="003B3FD7" w:rsidRDefault="0075298A" w:rsidP="0075298A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3B3FD7">
              <w:rPr>
                <w:rFonts w:ascii="Tahoma" w:hAnsi="Tahoma" w:hint="cs"/>
                <w:sz w:val="14"/>
                <w:szCs w:val="14"/>
                <w:rtl/>
              </w:rPr>
              <w:t>مدیریت مالی 1(از منظر اسلام)</w:t>
            </w:r>
          </w:p>
        </w:tc>
        <w:tc>
          <w:tcPr>
            <w:tcW w:w="720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5298A">
              <w:rPr>
                <w:rFonts w:ascii="Tahoma" w:hAnsi="Tahoma" w:cs="B Zar" w:hint="cs"/>
                <w:szCs w:val="22"/>
                <w:rtl/>
              </w:rPr>
              <w:t>19193222</w:t>
            </w:r>
          </w:p>
        </w:tc>
        <w:tc>
          <w:tcPr>
            <w:tcW w:w="1170" w:type="dxa"/>
          </w:tcPr>
          <w:p w:rsidR="0075298A" w:rsidRPr="006E5723" w:rsidRDefault="0075298A" w:rsidP="0075298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75298A" w:rsidRPr="0075298A" w:rsidRDefault="0075298A" w:rsidP="0075298A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75298A">
              <w:rPr>
                <w:rFonts w:ascii="Tahoma" w:hAnsi="Tahoma" w:cs="B Zar" w:hint="cs"/>
                <w:sz w:val="18"/>
                <w:szCs w:val="18"/>
                <w:rtl/>
              </w:rPr>
              <w:t>اقتصاد کلان</w:t>
            </w:r>
          </w:p>
          <w:p w:rsidR="0075298A" w:rsidRPr="0075298A" w:rsidRDefault="0075298A" w:rsidP="0075298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75298A">
              <w:rPr>
                <w:rFonts w:cs="B Zar" w:hint="cs"/>
                <w:sz w:val="20"/>
                <w:szCs w:val="20"/>
                <w:rtl/>
              </w:rPr>
              <w:t>اصول</w:t>
            </w:r>
            <w:r w:rsidRPr="0075298A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75298A">
              <w:rPr>
                <w:rFonts w:cs="B Zar" w:hint="cs"/>
                <w:sz w:val="20"/>
                <w:szCs w:val="20"/>
                <w:rtl/>
              </w:rPr>
              <w:t>حسابداری</w:t>
            </w:r>
            <w:r w:rsidRPr="0075298A">
              <w:rPr>
                <w:rFonts w:cs="B Zar"/>
                <w:sz w:val="20"/>
                <w:szCs w:val="20"/>
                <w:rtl/>
              </w:rPr>
              <w:t xml:space="preserve"> 2</w:t>
            </w:r>
          </w:p>
        </w:tc>
      </w:tr>
      <w:tr w:rsidR="00BD3E58" w:rsidRPr="006E5723" w:rsidTr="0075298A">
        <w:trPr>
          <w:gridAfter w:val="1"/>
          <w:wAfter w:w="13" w:type="dxa"/>
          <w:jc w:val="center"/>
        </w:trPr>
        <w:tc>
          <w:tcPr>
            <w:tcW w:w="1831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09" w:type="dxa"/>
          </w:tcPr>
          <w:p w:rsidR="00BD3E58" w:rsidRPr="00BD3E58" w:rsidRDefault="00BD3E58" w:rsidP="00BD3E58">
            <w:pPr>
              <w:bidi/>
              <w:jc w:val="center"/>
              <w:rPr>
                <w:rFonts w:cs="B Zar"/>
                <w:szCs w:val="22"/>
                <w:rtl/>
              </w:rPr>
            </w:pPr>
            <w:r w:rsidRPr="00BD3E58">
              <w:rPr>
                <w:rFonts w:cs="B Zar" w:hint="cs"/>
                <w:szCs w:val="22"/>
                <w:rtl/>
              </w:rPr>
              <w:t>20</w:t>
            </w:r>
          </w:p>
        </w:tc>
        <w:tc>
          <w:tcPr>
            <w:tcW w:w="1045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20" w:type="dxa"/>
          </w:tcPr>
          <w:p w:rsidR="00BD3E58" w:rsidRPr="006E5723" w:rsidRDefault="006558C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70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</w:tcPr>
          <w:p w:rsidR="00BD3E58" w:rsidRPr="006E5723" w:rsidRDefault="00BD3E58" w:rsidP="00BD3E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631FA1" w:rsidRDefault="00946AD2" w:rsidP="00946AD2">
      <w:pPr>
        <w:bidi/>
        <w:jc w:val="center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89"/>
        <w:gridCol w:w="1111"/>
        <w:gridCol w:w="1170"/>
        <w:gridCol w:w="2547"/>
        <w:gridCol w:w="2236"/>
        <w:gridCol w:w="733"/>
        <w:gridCol w:w="1134"/>
        <w:gridCol w:w="1170"/>
        <w:gridCol w:w="2893"/>
        <w:gridCol w:w="13"/>
      </w:tblGrid>
      <w:tr w:rsidR="00946AD2" w:rsidRPr="006E5723" w:rsidTr="00E91D53">
        <w:trPr>
          <w:jc w:val="center"/>
        </w:trPr>
        <w:tc>
          <w:tcPr>
            <w:tcW w:w="7505" w:type="dxa"/>
            <w:gridSpan w:val="5"/>
            <w:shd w:val="clear" w:color="auto" w:fill="66FFFF"/>
          </w:tcPr>
          <w:p w:rsidR="00946AD2" w:rsidRPr="006E5723" w:rsidRDefault="009A683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پنجم</w:t>
            </w:r>
          </w:p>
        </w:tc>
        <w:tc>
          <w:tcPr>
            <w:tcW w:w="8179" w:type="dxa"/>
            <w:gridSpan w:val="6"/>
            <w:shd w:val="clear" w:color="auto" w:fill="66FFFF"/>
          </w:tcPr>
          <w:p w:rsidR="00946AD2" w:rsidRPr="006E5723" w:rsidRDefault="009A683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ششم</w:t>
            </w:r>
          </w:p>
        </w:tc>
      </w:tr>
      <w:tr w:rsidR="00132A26" w:rsidRPr="006E5723" w:rsidTr="004D7766">
        <w:trPr>
          <w:jc w:val="center"/>
        </w:trPr>
        <w:tc>
          <w:tcPr>
            <w:tcW w:w="2088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11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170" w:type="dxa"/>
          </w:tcPr>
          <w:p w:rsidR="00132A26" w:rsidRPr="006E5723" w:rsidRDefault="00132A26" w:rsidP="00132A26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547" w:type="dxa"/>
          </w:tcPr>
          <w:p w:rsidR="00132A26" w:rsidRPr="006E5723" w:rsidRDefault="00132A26" w:rsidP="00132A26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236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33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170" w:type="dxa"/>
          </w:tcPr>
          <w:p w:rsidR="00132A26" w:rsidRPr="006E5723" w:rsidRDefault="00132A26" w:rsidP="00132A26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06" w:type="dxa"/>
            <w:gridSpan w:val="2"/>
          </w:tcPr>
          <w:p w:rsidR="00132A26" w:rsidRPr="006E5723" w:rsidRDefault="00132A26" w:rsidP="00132A26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 w:hint="cs"/>
                <w:sz w:val="14"/>
                <w:szCs w:val="14"/>
                <w:rtl/>
              </w:rPr>
              <w:t>حسابرسی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16191053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  <w:r w:rsidRPr="004D7766">
              <w:rPr>
                <w:rFonts w:ascii="Tahoma" w:hAnsi="Tahoma" w:cs="B Zar" w:hint="cs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16191047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/>
                <w:sz w:val="16"/>
                <w:szCs w:val="16"/>
                <w:rtl/>
              </w:rPr>
              <w:t>آمار و احتمالا ت و کاربرد آن در مدیریت 1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/>
                <w:sz w:val="14"/>
                <w:szCs w:val="14"/>
              </w:rPr>
              <w:t>*</w:t>
            </w:r>
            <w:r w:rsidRPr="00947A2D">
              <w:rPr>
                <w:rFonts w:ascii="Tahoma" w:hAnsi="Tahoma" w:hint="cs"/>
                <w:sz w:val="14"/>
                <w:szCs w:val="14"/>
                <w:rtl/>
              </w:rPr>
              <w:t>زبان تخصصی 1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16191214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EA5968" w:rsidRPr="001E230A" w:rsidRDefault="00EA5968" w:rsidP="00EA596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1E230A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زبان خارجه عمومی</w:t>
            </w: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16191215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 w:hint="cs"/>
                <w:sz w:val="16"/>
                <w:szCs w:val="16"/>
                <w:rtl/>
              </w:rPr>
              <w:t>زبان تخصصی 1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/>
                <w:sz w:val="14"/>
                <w:szCs w:val="14"/>
              </w:rPr>
              <w:t>*</w:t>
            </w:r>
            <w:r w:rsidRPr="00947A2D">
              <w:rPr>
                <w:rFonts w:ascii="Tahoma" w:hAnsi="Tahoma" w:hint="cs"/>
                <w:sz w:val="14"/>
                <w:szCs w:val="14"/>
                <w:rtl/>
              </w:rPr>
              <w:t>مدیریت تولیدو عملیات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16191210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4D7766">
              <w:rPr>
                <w:rFonts w:ascii="Tahoma" w:hAnsi="Tahoma" w:cs="B Zar" w:hint="cs"/>
                <w:sz w:val="18"/>
                <w:szCs w:val="18"/>
                <w:rtl/>
              </w:rPr>
              <w:t>تحقیق در عملیات 1</w:t>
            </w:r>
          </w:p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حقوق بازرگانی(تطبیقی و اسلامی)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16193220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/>
                <w:sz w:val="16"/>
                <w:szCs w:val="16"/>
                <w:rtl/>
              </w:rPr>
              <w:t>بازاریابی و مدیریت بازار (با رویکرد اسلامی)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  <w:lang w:bidi="fa-IR"/>
              </w:rPr>
            </w:pPr>
            <w:r w:rsidRPr="00947A2D">
              <w:rPr>
                <w:rFonts w:ascii="Tahoma" w:hAnsi="Tahoma" w:hint="cs"/>
                <w:sz w:val="14"/>
                <w:szCs w:val="14"/>
                <w:rtl/>
                <w:lang w:bidi="fa-IR"/>
              </w:rPr>
              <w:t>مبانی برنامه ریزی پیشرفت و عدالت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16191209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4D7766">
              <w:rPr>
                <w:rFonts w:cs="B Zar"/>
                <w:sz w:val="20"/>
                <w:szCs w:val="20"/>
                <w:rtl/>
                <w:lang w:bidi="fa-IR"/>
              </w:rPr>
              <w:t>اقتصاد خرد</w:t>
            </w:r>
          </w:p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4D7766">
              <w:rPr>
                <w:rFonts w:ascii="Tahoma" w:hAnsi="Tahoma" w:cs="B Zar" w:hint="cs"/>
                <w:sz w:val="18"/>
                <w:szCs w:val="18"/>
                <w:rtl/>
              </w:rPr>
              <w:t>اقتصاد کلان</w:t>
            </w:r>
          </w:p>
          <w:p w:rsidR="00EA5968" w:rsidRPr="004D7766" w:rsidRDefault="00EA5968" w:rsidP="00EA5968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  <w:lang w:bidi="fa-IR"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  <w:lang w:bidi="fa-IR"/>
              </w:rPr>
              <w:t>سیستمهای اطلاعاتی مدیریت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16191040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/>
                <w:sz w:val="16"/>
                <w:szCs w:val="16"/>
                <w:rtl/>
              </w:rPr>
              <w:t>فنون تجزیه و تحلیل و طراحی سیستم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 w:hint="cs"/>
                <w:sz w:val="14"/>
                <w:szCs w:val="14"/>
                <w:rtl/>
              </w:rPr>
              <w:t>بازرگانی بین الملل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16191055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EA5968" w:rsidRPr="004D7766" w:rsidRDefault="00EA5968" w:rsidP="00EA5968">
            <w:pPr>
              <w:bidi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4D7766">
              <w:rPr>
                <w:rFonts w:ascii="Tahoma" w:hAnsi="Tahoma" w:cs="B Zar"/>
                <w:sz w:val="18"/>
                <w:szCs w:val="18"/>
                <w:rtl/>
              </w:rPr>
              <w:t>اقتصاد کلان</w:t>
            </w: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سیستمهای خرید  انبارداری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1E230A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 w:hint="cs"/>
                <w:sz w:val="16"/>
                <w:szCs w:val="16"/>
                <w:rtl/>
              </w:rPr>
              <w:t>تحقیق در عملیات 2</w:t>
            </w:r>
          </w:p>
        </w:tc>
      </w:tr>
      <w:tr w:rsidR="00EA5968" w:rsidRPr="006E5723" w:rsidTr="003935F9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 w:hint="cs"/>
                <w:sz w:val="14"/>
                <w:szCs w:val="14"/>
                <w:rtl/>
              </w:rPr>
              <w:t>مدیریت مالی2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16191058</w:t>
            </w:r>
          </w:p>
        </w:tc>
        <w:tc>
          <w:tcPr>
            <w:tcW w:w="1170" w:type="dxa"/>
            <w:vAlign w:val="center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7" w:type="dxa"/>
            <w:vAlign w:val="center"/>
          </w:tcPr>
          <w:p w:rsidR="00EA5968" w:rsidRPr="004D7766" w:rsidRDefault="00EA5968" w:rsidP="00EA596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D7766">
              <w:rPr>
                <w:rFonts w:ascii="Tahoma" w:hAnsi="Tahoma" w:cs="B Zar" w:hint="cs"/>
                <w:sz w:val="18"/>
                <w:szCs w:val="18"/>
                <w:rtl/>
              </w:rPr>
              <w:t>مدیریت مالی 1(از منظر اسلام)</w:t>
            </w: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17101080</w:t>
            </w:r>
          </w:p>
        </w:tc>
        <w:tc>
          <w:tcPr>
            <w:tcW w:w="1170" w:type="dxa"/>
            <w:vAlign w:val="center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/>
                <w:sz w:val="16"/>
                <w:szCs w:val="16"/>
                <w:rtl/>
              </w:rPr>
              <w:t>تربیت بدنی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/>
                <w:sz w:val="14"/>
                <w:szCs w:val="14"/>
              </w:rPr>
              <w:t>*</w:t>
            </w:r>
            <w:r w:rsidRPr="00947A2D">
              <w:rPr>
                <w:rFonts w:ascii="Tahoma" w:hAnsi="Tahoma" w:hint="cs"/>
                <w:sz w:val="14"/>
                <w:szCs w:val="14"/>
                <w:rtl/>
              </w:rPr>
              <w:t xml:space="preserve">تربیت بدنی 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18101079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مبانی بانکداری و مدیریت بانک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16193223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E230A">
              <w:rPr>
                <w:rFonts w:ascii="Tahoma" w:hAnsi="Tahoma" w:cs="B Nazanin" w:hint="cs"/>
                <w:sz w:val="16"/>
                <w:szCs w:val="16"/>
                <w:rtl/>
              </w:rPr>
              <w:t>اقتصاد کلان</w:t>
            </w:r>
          </w:p>
        </w:tc>
      </w:tr>
      <w:tr w:rsidR="00EA5968" w:rsidRPr="006E5723" w:rsidTr="005C052B">
        <w:trPr>
          <w:jc w:val="center"/>
        </w:trPr>
        <w:tc>
          <w:tcPr>
            <w:tcW w:w="2088" w:type="dxa"/>
          </w:tcPr>
          <w:p w:rsidR="00EA5968" w:rsidRPr="00947A2D" w:rsidRDefault="00EA5968" w:rsidP="00EA5968">
            <w:pPr>
              <w:bidi/>
              <w:rPr>
                <w:rFonts w:ascii="Tahoma" w:hAnsi="Tahoma"/>
                <w:sz w:val="14"/>
                <w:szCs w:val="14"/>
                <w:rtl/>
              </w:rPr>
            </w:pPr>
            <w:r w:rsidRPr="00947A2D">
              <w:rPr>
                <w:rFonts w:ascii="Tahoma" w:hAnsi="Tahoma" w:hint="cs"/>
                <w:sz w:val="14"/>
                <w:szCs w:val="14"/>
                <w:rtl/>
              </w:rPr>
              <w:t>آموزش مهارتهای حرفه ای</w:t>
            </w:r>
          </w:p>
        </w:tc>
        <w:tc>
          <w:tcPr>
            <w:tcW w:w="589" w:type="dxa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11" w:type="dxa"/>
            <w:vAlign w:val="center"/>
          </w:tcPr>
          <w:p w:rsidR="00EA5968" w:rsidRPr="00947A2D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947A2D">
              <w:rPr>
                <w:rFonts w:ascii="Tahoma" w:hAnsi="Tahoma" w:cs="B Zar" w:hint="cs"/>
                <w:szCs w:val="22"/>
                <w:rtl/>
              </w:rPr>
              <w:t>16191207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47" w:type="dxa"/>
          </w:tcPr>
          <w:p w:rsidR="00EA5968" w:rsidRPr="001E230A" w:rsidRDefault="001E230A" w:rsidP="00EA59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230A">
              <w:rPr>
                <w:rFonts w:cs="B Nazanin" w:hint="cs"/>
                <w:sz w:val="20"/>
                <w:szCs w:val="20"/>
                <w:rtl/>
                <w:lang w:bidi="fa-IR"/>
              </w:rPr>
              <w:t>مبانی سازمان و مدیریت 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رفتار سازمانی</w:t>
            </w:r>
          </w:p>
        </w:tc>
        <w:tc>
          <w:tcPr>
            <w:tcW w:w="2236" w:type="dxa"/>
          </w:tcPr>
          <w:p w:rsidR="00EA5968" w:rsidRPr="003B3FD7" w:rsidRDefault="00EA5968" w:rsidP="00EA596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3B3FD7">
              <w:rPr>
                <w:rFonts w:ascii="Tahoma" w:hAnsi="Tahoma" w:hint="cs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733" w:type="dxa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EA5968" w:rsidRPr="00EA5968" w:rsidRDefault="00EA5968" w:rsidP="00EA596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EA5968">
              <w:rPr>
                <w:rFonts w:ascii="Tahoma" w:hAnsi="Tahoma" w:cs="B Zar" w:hint="cs"/>
                <w:szCs w:val="22"/>
                <w:rtl/>
              </w:rPr>
              <w:t>18101000</w:t>
            </w:r>
          </w:p>
        </w:tc>
        <w:tc>
          <w:tcPr>
            <w:tcW w:w="1170" w:type="dxa"/>
          </w:tcPr>
          <w:p w:rsidR="00EA5968" w:rsidRPr="006E5723" w:rsidRDefault="00EA5968" w:rsidP="00EA596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06" w:type="dxa"/>
            <w:gridSpan w:val="2"/>
          </w:tcPr>
          <w:p w:rsidR="00EA5968" w:rsidRPr="001E230A" w:rsidRDefault="00EA5968" w:rsidP="00EA596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E230A">
              <w:rPr>
                <w:rFonts w:cs="B Nazanin" w:hint="cs"/>
                <w:sz w:val="16"/>
                <w:szCs w:val="16"/>
                <w:rtl/>
                <w:lang w:bidi="fa-IR"/>
              </w:rPr>
              <w:t>ترم ششم</w:t>
            </w:r>
          </w:p>
        </w:tc>
      </w:tr>
      <w:tr w:rsidR="00947A2D" w:rsidRPr="006E5723" w:rsidTr="004D7766">
        <w:trPr>
          <w:gridAfter w:val="1"/>
          <w:wAfter w:w="13" w:type="dxa"/>
          <w:jc w:val="center"/>
        </w:trPr>
        <w:tc>
          <w:tcPr>
            <w:tcW w:w="2088" w:type="dxa"/>
          </w:tcPr>
          <w:p w:rsidR="00947A2D" w:rsidRPr="006E5723" w:rsidRDefault="00947A2D" w:rsidP="00947A2D">
            <w:pPr>
              <w:jc w:val="center"/>
              <w:rPr>
                <w:b/>
                <w:sz w:val="20"/>
                <w:szCs w:val="20"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589" w:type="dxa"/>
          </w:tcPr>
          <w:p w:rsidR="00947A2D" w:rsidRPr="00947A2D" w:rsidRDefault="00947A2D" w:rsidP="00947A2D">
            <w:pPr>
              <w:bidi/>
              <w:jc w:val="center"/>
              <w:rPr>
                <w:rFonts w:ascii="Cambria" w:eastAsia="Times New Roman" w:hAnsi="Cambria" w:cs="B Zar"/>
                <w:b/>
                <w:szCs w:val="22"/>
              </w:rPr>
            </w:pPr>
            <w:r w:rsidRPr="00947A2D">
              <w:rPr>
                <w:rFonts w:ascii="Cambria" w:eastAsia="Times New Roman" w:hAnsi="Cambria" w:cs="B Zar" w:hint="cs"/>
                <w:b/>
                <w:szCs w:val="22"/>
                <w:rtl/>
              </w:rPr>
              <w:t>20</w:t>
            </w:r>
          </w:p>
        </w:tc>
        <w:tc>
          <w:tcPr>
            <w:tcW w:w="1111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47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جمع واحدها</w:t>
            </w:r>
          </w:p>
        </w:tc>
        <w:tc>
          <w:tcPr>
            <w:tcW w:w="733" w:type="dxa"/>
          </w:tcPr>
          <w:p w:rsidR="00947A2D" w:rsidRPr="006E5723" w:rsidRDefault="006558C8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93" w:type="dxa"/>
          </w:tcPr>
          <w:p w:rsidR="00947A2D" w:rsidRPr="006E5723" w:rsidRDefault="00947A2D" w:rsidP="00947A2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9E5DEE" w:rsidRDefault="00946AD2" w:rsidP="00946AD2">
      <w:pPr>
        <w:bidi/>
        <w:jc w:val="center"/>
        <w:rPr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073"/>
        <w:gridCol w:w="589"/>
        <w:gridCol w:w="1062"/>
        <w:gridCol w:w="1350"/>
        <w:gridCol w:w="2740"/>
      </w:tblGrid>
      <w:tr w:rsidR="00384A7B" w:rsidRPr="006E5723" w:rsidTr="00E91D53">
        <w:trPr>
          <w:jc w:val="center"/>
        </w:trPr>
        <w:tc>
          <w:tcPr>
            <w:tcW w:w="7814" w:type="dxa"/>
            <w:gridSpan w:val="5"/>
            <w:shd w:val="clear" w:color="auto" w:fill="66FFFF"/>
          </w:tcPr>
          <w:p w:rsidR="00384A7B" w:rsidRPr="006E5723" w:rsidRDefault="00384A7B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هفتم</w:t>
            </w:r>
          </w:p>
        </w:tc>
      </w:tr>
      <w:tr w:rsidR="00132A26" w:rsidRPr="006E5723" w:rsidTr="00132A26">
        <w:trPr>
          <w:jc w:val="center"/>
        </w:trPr>
        <w:tc>
          <w:tcPr>
            <w:tcW w:w="2073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062" w:type="dxa"/>
          </w:tcPr>
          <w:p w:rsidR="00132A26" w:rsidRPr="006E5723" w:rsidRDefault="00132A26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350" w:type="dxa"/>
          </w:tcPr>
          <w:p w:rsidR="00132A26" w:rsidRPr="006E5723" w:rsidRDefault="00132A26" w:rsidP="00132A26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740" w:type="dxa"/>
          </w:tcPr>
          <w:p w:rsidR="00132A26" w:rsidRPr="006E5723" w:rsidRDefault="00132A26" w:rsidP="002154F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روابط کار در سازمان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16193225</w:t>
            </w:r>
          </w:p>
        </w:tc>
        <w:tc>
          <w:tcPr>
            <w:tcW w:w="1350" w:type="dxa"/>
          </w:tcPr>
          <w:p w:rsidR="006558C8" w:rsidRPr="00132A26" w:rsidRDefault="006558C8" w:rsidP="006558C8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1E23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E230A">
              <w:rPr>
                <w:rFonts w:asciiTheme="minorBidi" w:hAnsiTheme="minorBidi" w:cs="B Nazanin"/>
                <w:b/>
                <w:bCs/>
                <w:sz w:val="16"/>
                <w:szCs w:val="16"/>
                <w:rtl/>
              </w:rPr>
              <w:t>روانشناسی سازمان</w:t>
            </w:r>
            <w:r w:rsidRPr="001E230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</w:rPr>
              <w:t>-</w:t>
            </w:r>
            <w:r w:rsidRPr="001E230A">
              <w:rPr>
                <w:rFonts w:ascii="Tahoma" w:hAnsi="Tahoma" w:cs="B Nazanin"/>
                <w:sz w:val="16"/>
                <w:szCs w:val="16"/>
                <w:rtl/>
              </w:rPr>
              <w:t xml:space="preserve"> </w:t>
            </w:r>
            <w:r w:rsidR="001E230A" w:rsidRPr="001E230A">
              <w:rPr>
                <w:rFonts w:ascii="Tahoma" w:hAnsi="Tahoma" w:cs="B Nazanin" w:hint="cs"/>
                <w:sz w:val="16"/>
                <w:szCs w:val="16"/>
                <w:rtl/>
              </w:rPr>
              <w:t>منابخ انسانی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/>
                <w:sz w:val="16"/>
                <w:szCs w:val="16"/>
              </w:rPr>
              <w:t>*</w:t>
            </w:r>
            <w:r w:rsidRPr="005A6231">
              <w:rPr>
                <w:rFonts w:ascii="Tahoma" w:hAnsi="Tahoma" w:hint="cs"/>
                <w:sz w:val="16"/>
                <w:szCs w:val="16"/>
                <w:rtl/>
              </w:rPr>
              <w:t>حقوق بازرگانی بین المللی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16191061</w:t>
            </w:r>
          </w:p>
        </w:tc>
        <w:tc>
          <w:tcPr>
            <w:tcW w:w="1350" w:type="dxa"/>
          </w:tcPr>
          <w:p w:rsidR="006558C8" w:rsidRPr="00132A26" w:rsidRDefault="006558C8" w:rsidP="006558C8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6558C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E230A">
              <w:rPr>
                <w:rFonts w:ascii="Tahoma" w:hAnsi="Tahoma" w:cs="B Nazanin" w:hint="cs"/>
                <w:sz w:val="14"/>
                <w:szCs w:val="14"/>
                <w:rtl/>
              </w:rPr>
              <w:t>حقوق بازرگانی(تطبیقی و اسلامی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16191052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6558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230A">
              <w:rPr>
                <w:rFonts w:cs="B Nazanin" w:hint="cs"/>
                <w:sz w:val="20"/>
                <w:szCs w:val="20"/>
                <w:rtl/>
                <w:lang w:bidi="fa-IR"/>
              </w:rPr>
              <w:t>سال چهارم</w:t>
            </w:r>
          </w:p>
        </w:tc>
      </w:tr>
      <w:tr w:rsidR="006558C8" w:rsidRPr="006E5723" w:rsidTr="000D5403">
        <w:trPr>
          <w:jc w:val="center"/>
        </w:trPr>
        <w:tc>
          <w:tcPr>
            <w:tcW w:w="2073" w:type="dxa"/>
            <w:vAlign w:val="center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بازاریابی بین المللی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16191041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6558C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230A">
              <w:rPr>
                <w:rFonts w:cs="B Nazanin" w:hint="cs"/>
                <w:sz w:val="20"/>
                <w:szCs w:val="20"/>
                <w:rtl/>
              </w:rPr>
              <w:t>بازرگانی بین المللی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16193224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740" w:type="dxa"/>
          </w:tcPr>
          <w:p w:rsidR="006558C8" w:rsidRPr="001E230A" w:rsidRDefault="001E230A" w:rsidP="006558C8">
            <w:pPr>
              <w:bidi/>
              <w:rPr>
                <w:rFonts w:ascii="Tahoma" w:hAnsi="Tahoma" w:cs="B Nazanin"/>
                <w:sz w:val="16"/>
                <w:szCs w:val="16"/>
                <w:rtl/>
              </w:rPr>
            </w:pPr>
            <w:r w:rsidRPr="001E230A">
              <w:rPr>
                <w:rFonts w:ascii="Tahoma" w:hAnsi="Tahoma" w:cs="B Nazanin" w:hint="cs"/>
                <w:sz w:val="16"/>
                <w:szCs w:val="16"/>
                <w:rtl/>
              </w:rPr>
              <w:t>سیستم های اطلاعاتی در مدیریت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16191077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6558C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اندیشه 2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6558C8" w:rsidRPr="006558C8" w:rsidRDefault="006558C8" w:rsidP="006558C8">
            <w:pPr>
              <w:bidi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18101001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740" w:type="dxa"/>
          </w:tcPr>
          <w:p w:rsidR="006558C8" w:rsidRPr="001E230A" w:rsidRDefault="006558C8" w:rsidP="006558C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230A">
              <w:rPr>
                <w:rFonts w:cs="B Nazanin" w:hint="cs"/>
                <w:sz w:val="20"/>
                <w:szCs w:val="20"/>
                <w:rtl/>
              </w:rPr>
              <w:t>اندیشه 1</w:t>
            </w:r>
          </w:p>
        </w:tc>
      </w:tr>
      <w:tr w:rsidR="006558C8" w:rsidRPr="006E5723" w:rsidTr="00132A26">
        <w:trPr>
          <w:jc w:val="center"/>
        </w:trPr>
        <w:tc>
          <w:tcPr>
            <w:tcW w:w="2073" w:type="dxa"/>
          </w:tcPr>
          <w:p w:rsidR="006558C8" w:rsidRPr="005A6231" w:rsidRDefault="006558C8" w:rsidP="006558C8">
            <w:pPr>
              <w:bidi/>
              <w:rPr>
                <w:rFonts w:ascii="Tahoma" w:hAnsi="Tahoma"/>
                <w:sz w:val="16"/>
                <w:szCs w:val="16"/>
                <w:rtl/>
              </w:rPr>
            </w:pPr>
            <w:r w:rsidRPr="005A6231">
              <w:rPr>
                <w:rFonts w:ascii="Tahoma" w:hAnsi="Tahoma" w:hint="cs"/>
                <w:sz w:val="16"/>
                <w:szCs w:val="16"/>
                <w:rtl/>
              </w:rPr>
              <w:t>دانش جمعیت و خانواده</w:t>
            </w:r>
          </w:p>
        </w:tc>
        <w:tc>
          <w:tcPr>
            <w:tcW w:w="589" w:type="dxa"/>
          </w:tcPr>
          <w:p w:rsidR="006558C8" w:rsidRPr="006558C8" w:rsidRDefault="006558C8" w:rsidP="006558C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6558C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6558C8" w:rsidRPr="006558C8" w:rsidRDefault="0032065F" w:rsidP="0032065F">
            <w:pPr>
              <w:bidi/>
              <w:rPr>
                <w:rFonts w:ascii="Tahoma" w:hAnsi="Tahoma" w:cs="B Zar"/>
                <w:szCs w:val="22"/>
                <w:rtl/>
              </w:rPr>
            </w:pPr>
            <w:r w:rsidRPr="0032065F">
              <w:rPr>
                <w:rFonts w:ascii="Tahoma" w:hAnsi="Tahoma" w:cs="B Zar" w:hint="cs"/>
                <w:szCs w:val="22"/>
                <w:rtl/>
              </w:rPr>
              <w:t>18101025</w:t>
            </w:r>
          </w:p>
        </w:tc>
        <w:tc>
          <w:tcPr>
            <w:tcW w:w="1350" w:type="dxa"/>
          </w:tcPr>
          <w:p w:rsidR="006558C8" w:rsidRPr="006E5723" w:rsidRDefault="006558C8" w:rsidP="006558C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</w:tcPr>
          <w:p w:rsidR="006558C8" w:rsidRPr="006E5723" w:rsidRDefault="006558C8" w:rsidP="006558C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32065F" w:rsidRPr="006E5723" w:rsidTr="00132A26">
        <w:trPr>
          <w:jc w:val="center"/>
        </w:trPr>
        <w:tc>
          <w:tcPr>
            <w:tcW w:w="2073" w:type="dxa"/>
          </w:tcPr>
          <w:p w:rsidR="0032065F" w:rsidRPr="006558C8" w:rsidRDefault="0032065F" w:rsidP="00146E55">
            <w:pPr>
              <w:bidi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6558C8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89" w:type="dxa"/>
          </w:tcPr>
          <w:p w:rsidR="0032065F" w:rsidRPr="006558C8" w:rsidRDefault="0032065F" w:rsidP="006558C8">
            <w:pPr>
              <w:bidi/>
              <w:jc w:val="center"/>
              <w:rPr>
                <w:rFonts w:ascii="Tahoma" w:hAnsi="Tahoma" w:cs="B Zar" w:hint="cs"/>
                <w:szCs w:val="22"/>
                <w:rtl/>
                <w:lang w:bidi="fa-IR"/>
              </w:rPr>
            </w:pPr>
            <w:r>
              <w:rPr>
                <w:rFonts w:ascii="Tahoma" w:hAnsi="Tahoma" w:cs="B Zar" w:hint="cs"/>
                <w:szCs w:val="22"/>
                <w:rtl/>
                <w:lang w:bidi="fa-IR"/>
              </w:rPr>
              <w:t>21</w:t>
            </w:r>
            <w:bookmarkStart w:id="0" w:name="_GoBack"/>
            <w:bookmarkEnd w:id="0"/>
          </w:p>
        </w:tc>
        <w:tc>
          <w:tcPr>
            <w:tcW w:w="1062" w:type="dxa"/>
          </w:tcPr>
          <w:p w:rsidR="0032065F" w:rsidRPr="006558C8" w:rsidRDefault="0032065F" w:rsidP="006558C8">
            <w:pPr>
              <w:bidi/>
              <w:rPr>
                <w:rFonts w:ascii="Tahoma" w:hAnsi="Tahoma" w:cs="B Zar"/>
                <w:szCs w:val="22"/>
                <w:rtl/>
              </w:rPr>
            </w:pPr>
          </w:p>
        </w:tc>
        <w:tc>
          <w:tcPr>
            <w:tcW w:w="1350" w:type="dxa"/>
          </w:tcPr>
          <w:p w:rsidR="0032065F" w:rsidRPr="006E5723" w:rsidRDefault="0032065F" w:rsidP="006558C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</w:tcPr>
          <w:p w:rsidR="0032065F" w:rsidRPr="006E5723" w:rsidRDefault="0032065F" w:rsidP="006558C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9E5DEE" w:rsidRDefault="00946AD2" w:rsidP="00946AD2">
      <w:pPr>
        <w:bidi/>
        <w:jc w:val="center"/>
        <w:rPr>
          <w:sz w:val="6"/>
          <w:szCs w:val="6"/>
          <w:rtl/>
          <w:lang w:bidi="fa-IR"/>
        </w:rPr>
      </w:pPr>
    </w:p>
    <w:p w:rsidR="00477E6E" w:rsidRPr="006E5723" w:rsidRDefault="00845602" w:rsidP="0090331E">
      <w:pPr>
        <w:bidi/>
        <w:spacing w:after="0" w:line="240" w:lineRule="auto"/>
        <w:jc w:val="center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جمع کل واحد ها :                                               </w:t>
      </w:r>
      <w:r w:rsidR="00477E6E" w:rsidRPr="006E5723">
        <w:rPr>
          <w:rFonts w:hint="cs"/>
          <w:sz w:val="20"/>
          <w:szCs w:val="20"/>
          <w:rtl/>
        </w:rPr>
        <w:t xml:space="preserve">گروه </w:t>
      </w:r>
      <w:r w:rsidR="0090331E">
        <w:rPr>
          <w:rFonts w:hint="cs"/>
          <w:sz w:val="20"/>
          <w:szCs w:val="20"/>
          <w:rtl/>
        </w:rPr>
        <w:t>مدیریت</w:t>
      </w:r>
      <w:r w:rsidR="00477E6E" w:rsidRPr="006E5723">
        <w:rPr>
          <w:rFonts w:hint="cs"/>
          <w:sz w:val="20"/>
          <w:szCs w:val="20"/>
          <w:rtl/>
        </w:rPr>
        <w:t xml:space="preserve"> دانشکده ادبیات و علوم انسانی دانشگاه گیلان</w:t>
      </w:r>
    </w:p>
    <w:p w:rsidR="00477E6E" w:rsidRPr="006E5723" w:rsidRDefault="00477E6E" w:rsidP="00477E6E">
      <w:pPr>
        <w:bidi/>
        <w:jc w:val="center"/>
        <w:rPr>
          <w:sz w:val="20"/>
          <w:szCs w:val="20"/>
          <w:lang w:bidi="fa-IR"/>
        </w:rPr>
      </w:pPr>
    </w:p>
    <w:sectPr w:rsidR="00477E6E" w:rsidRPr="006E5723" w:rsidSect="004E3F5C">
      <w:pgSz w:w="16840" w:h="23814" w:code="8"/>
      <w:pgMar w:top="567" w:right="567" w:bottom="567" w:left="567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71288"/>
    <w:rsid w:val="00106633"/>
    <w:rsid w:val="001270C4"/>
    <w:rsid w:val="00132071"/>
    <w:rsid w:val="00132A26"/>
    <w:rsid w:val="0013470D"/>
    <w:rsid w:val="00167813"/>
    <w:rsid w:val="001E230A"/>
    <w:rsid w:val="002154FA"/>
    <w:rsid w:val="002354C0"/>
    <w:rsid w:val="00260674"/>
    <w:rsid w:val="002B73E4"/>
    <w:rsid w:val="003135C2"/>
    <w:rsid w:val="0032065F"/>
    <w:rsid w:val="00326AEB"/>
    <w:rsid w:val="00326AF5"/>
    <w:rsid w:val="00376FBB"/>
    <w:rsid w:val="00384A7B"/>
    <w:rsid w:val="003A1849"/>
    <w:rsid w:val="003E0316"/>
    <w:rsid w:val="003E5E54"/>
    <w:rsid w:val="00477E6E"/>
    <w:rsid w:val="004D7766"/>
    <w:rsid w:val="004E3F5C"/>
    <w:rsid w:val="005B330A"/>
    <w:rsid w:val="00611418"/>
    <w:rsid w:val="00631FA1"/>
    <w:rsid w:val="006558C8"/>
    <w:rsid w:val="00671D03"/>
    <w:rsid w:val="00694ED8"/>
    <w:rsid w:val="006E5723"/>
    <w:rsid w:val="006E7CC4"/>
    <w:rsid w:val="00732A7E"/>
    <w:rsid w:val="0075298A"/>
    <w:rsid w:val="00845602"/>
    <w:rsid w:val="00872A69"/>
    <w:rsid w:val="0090331E"/>
    <w:rsid w:val="00946AD2"/>
    <w:rsid w:val="00947A2D"/>
    <w:rsid w:val="009A6836"/>
    <w:rsid w:val="009A76FB"/>
    <w:rsid w:val="009B7991"/>
    <w:rsid w:val="009E5DEE"/>
    <w:rsid w:val="00A726BE"/>
    <w:rsid w:val="00AA508A"/>
    <w:rsid w:val="00AD1988"/>
    <w:rsid w:val="00BC3DCA"/>
    <w:rsid w:val="00BD3E58"/>
    <w:rsid w:val="00D314BE"/>
    <w:rsid w:val="00D87C58"/>
    <w:rsid w:val="00E03C50"/>
    <w:rsid w:val="00E072B0"/>
    <w:rsid w:val="00E6365D"/>
    <w:rsid w:val="00E91D53"/>
    <w:rsid w:val="00EA5968"/>
    <w:rsid w:val="00EA7551"/>
    <w:rsid w:val="00EC00DC"/>
    <w:rsid w:val="00EC35C7"/>
    <w:rsid w:val="00EE30CC"/>
    <w:rsid w:val="00F0274C"/>
    <w:rsid w:val="00F2751C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ford</cp:lastModifiedBy>
  <cp:revision>3</cp:revision>
  <dcterms:created xsi:type="dcterms:W3CDTF">2020-04-17T08:10:00Z</dcterms:created>
  <dcterms:modified xsi:type="dcterms:W3CDTF">2020-04-18T03:53:00Z</dcterms:modified>
</cp:coreProperties>
</file>