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75" w:rsidRDefault="00E16B75" w:rsidP="00E16B75">
      <w:pPr>
        <w:jc w:val="center"/>
        <w:rPr>
          <w:b/>
          <w:bCs/>
          <w:sz w:val="24"/>
          <w:szCs w:val="24"/>
          <w:rtl/>
        </w:rPr>
      </w:pPr>
      <w:bookmarkStart w:id="0" w:name="_GoBack"/>
      <w:bookmarkEnd w:id="0"/>
      <w:r w:rsidRPr="00E16B75">
        <w:rPr>
          <w:rFonts w:hint="cs"/>
          <w:b/>
          <w:bCs/>
          <w:sz w:val="24"/>
          <w:szCs w:val="24"/>
          <w:rtl/>
        </w:rPr>
        <w:t>لیست قابل ارائه برای دانشجویان کارشناسی ارشد رشته جغرافیا و برنامه ریزی شهری</w:t>
      </w:r>
    </w:p>
    <w:p w:rsidR="00D47DA3" w:rsidRDefault="00E16B75" w:rsidP="00E16B75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( گرایش برنامه ریزی مسکن</w:t>
      </w:r>
      <w:r w:rsidR="008722D6">
        <w:rPr>
          <w:rFonts w:hint="cs"/>
          <w:b/>
          <w:bCs/>
          <w:sz w:val="24"/>
          <w:szCs w:val="24"/>
          <w:rtl/>
        </w:rPr>
        <w:t xml:space="preserve"> و بازآفرینی</w:t>
      </w:r>
      <w:r>
        <w:rPr>
          <w:rFonts w:hint="cs"/>
          <w:b/>
          <w:bCs/>
          <w:sz w:val="24"/>
          <w:szCs w:val="24"/>
          <w:rtl/>
        </w:rPr>
        <w:t xml:space="preserve"> شهری )</w:t>
      </w:r>
    </w:p>
    <w:p w:rsidR="00E16B75" w:rsidRDefault="00E16B75" w:rsidP="008722D6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دانشگاه گیلان </w:t>
      </w:r>
      <w:r w:rsidR="008722D6">
        <w:rPr>
          <w:rFonts w:hint="cs"/>
          <w:b/>
          <w:bCs/>
          <w:sz w:val="24"/>
          <w:szCs w:val="24"/>
          <w:rtl/>
        </w:rPr>
        <w:t>96</w:t>
      </w:r>
    </w:p>
    <w:p w:rsidR="00E16B75" w:rsidRDefault="00E16B75" w:rsidP="00E16B7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ترم اول </w:t>
      </w:r>
      <w:r w:rsidR="00B843AE">
        <w:rPr>
          <w:rFonts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1870"/>
        <w:gridCol w:w="2950"/>
        <w:gridCol w:w="709"/>
        <w:gridCol w:w="850"/>
        <w:gridCol w:w="1276"/>
      </w:tblGrid>
      <w:tr w:rsidR="00652078" w:rsidTr="00137603">
        <w:trPr>
          <w:jc w:val="center"/>
        </w:trPr>
        <w:tc>
          <w:tcPr>
            <w:tcW w:w="770" w:type="dxa"/>
          </w:tcPr>
          <w:p w:rsidR="00652078" w:rsidRPr="00983E65" w:rsidRDefault="00652078" w:rsidP="00BA412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983E65">
              <w:rPr>
                <w:rFonts w:cs="B Roy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870" w:type="dxa"/>
          </w:tcPr>
          <w:p w:rsidR="00652078" w:rsidRPr="00983E65" w:rsidRDefault="00652078" w:rsidP="00BA412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983E65">
              <w:rPr>
                <w:rFonts w:cs="B Roya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2950" w:type="dxa"/>
          </w:tcPr>
          <w:p w:rsidR="00652078" w:rsidRPr="00983E65" w:rsidRDefault="00652078" w:rsidP="00BA412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983E65">
              <w:rPr>
                <w:rFonts w:cs="B Roy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09" w:type="dxa"/>
          </w:tcPr>
          <w:p w:rsidR="00652078" w:rsidRPr="00983E65" w:rsidRDefault="00652078" w:rsidP="00BA412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983E65">
              <w:rPr>
                <w:rFonts w:cs="B Roya" w:hint="cs"/>
                <w:b/>
                <w:bCs/>
                <w:sz w:val="24"/>
                <w:szCs w:val="24"/>
                <w:rtl/>
              </w:rPr>
              <w:t>واحد نظری</w:t>
            </w:r>
          </w:p>
        </w:tc>
        <w:tc>
          <w:tcPr>
            <w:tcW w:w="850" w:type="dxa"/>
          </w:tcPr>
          <w:p w:rsidR="00652078" w:rsidRPr="00983E65" w:rsidRDefault="00652078" w:rsidP="00BA412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983E65">
              <w:rPr>
                <w:rFonts w:cs="B Roya" w:hint="cs"/>
                <w:b/>
                <w:bCs/>
                <w:sz w:val="24"/>
                <w:szCs w:val="24"/>
                <w:rtl/>
              </w:rPr>
              <w:t>واحد عملی</w:t>
            </w:r>
          </w:p>
        </w:tc>
        <w:tc>
          <w:tcPr>
            <w:tcW w:w="1276" w:type="dxa"/>
          </w:tcPr>
          <w:p w:rsidR="00652078" w:rsidRPr="00983E65" w:rsidRDefault="00652078" w:rsidP="00BA4126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983E65">
              <w:rPr>
                <w:rFonts w:cs="B Roy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</w:tr>
      <w:tr w:rsidR="007375C7" w:rsidTr="00137603">
        <w:trPr>
          <w:jc w:val="center"/>
        </w:trPr>
        <w:tc>
          <w:tcPr>
            <w:tcW w:w="770" w:type="dxa"/>
          </w:tcPr>
          <w:p w:rsidR="007375C7" w:rsidRPr="00983E65" w:rsidRDefault="007375C7" w:rsidP="007375C7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70" w:type="dxa"/>
          </w:tcPr>
          <w:p w:rsidR="007375C7" w:rsidRPr="00B843AE" w:rsidRDefault="007375C7" w:rsidP="007375C7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162641011</w:t>
            </w:r>
          </w:p>
        </w:tc>
        <w:tc>
          <w:tcPr>
            <w:tcW w:w="2950" w:type="dxa"/>
          </w:tcPr>
          <w:p w:rsidR="007375C7" w:rsidRPr="00B843AE" w:rsidRDefault="007375C7" w:rsidP="007375C7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نظریه ها ،رویکردها و تجارب بهسازی و نوسازی</w:t>
            </w:r>
          </w:p>
        </w:tc>
        <w:tc>
          <w:tcPr>
            <w:tcW w:w="709" w:type="dxa"/>
          </w:tcPr>
          <w:p w:rsidR="007375C7" w:rsidRPr="00B843AE" w:rsidRDefault="007375C7" w:rsidP="007375C7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</w:tcPr>
          <w:p w:rsidR="007375C7" w:rsidRPr="00B843AE" w:rsidRDefault="007375C7" w:rsidP="007375C7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276" w:type="dxa"/>
          </w:tcPr>
          <w:p w:rsidR="007375C7" w:rsidRPr="00B843AE" w:rsidRDefault="007375C7" w:rsidP="007375C7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تخصصی</w:t>
            </w:r>
          </w:p>
        </w:tc>
      </w:tr>
      <w:tr w:rsidR="007375C7" w:rsidTr="00137603">
        <w:trPr>
          <w:jc w:val="center"/>
        </w:trPr>
        <w:tc>
          <w:tcPr>
            <w:tcW w:w="770" w:type="dxa"/>
          </w:tcPr>
          <w:p w:rsidR="007375C7" w:rsidRPr="00983E65" w:rsidRDefault="007375C7" w:rsidP="007375C7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70" w:type="dxa"/>
          </w:tcPr>
          <w:p w:rsidR="007375C7" w:rsidRPr="00983E65" w:rsidRDefault="007375C7" w:rsidP="007375C7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162641002</w:t>
            </w:r>
          </w:p>
        </w:tc>
        <w:tc>
          <w:tcPr>
            <w:tcW w:w="2950" w:type="dxa"/>
          </w:tcPr>
          <w:p w:rsidR="007375C7" w:rsidRPr="00983E65" w:rsidRDefault="007375C7" w:rsidP="007375C7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 xml:space="preserve">روشها و مدلهای آینده پژوهی در جغرافیا و برنامه ریزی شهری </w:t>
            </w:r>
          </w:p>
        </w:tc>
        <w:tc>
          <w:tcPr>
            <w:tcW w:w="709" w:type="dxa"/>
          </w:tcPr>
          <w:p w:rsidR="007375C7" w:rsidRPr="00983E65" w:rsidRDefault="007375C7" w:rsidP="007375C7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</w:tcPr>
          <w:p w:rsidR="007375C7" w:rsidRPr="00983E65" w:rsidRDefault="007375C7" w:rsidP="007375C7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7375C7" w:rsidRPr="00983E65" w:rsidRDefault="007375C7" w:rsidP="007375C7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 xml:space="preserve">پایه </w:t>
            </w:r>
          </w:p>
        </w:tc>
      </w:tr>
      <w:tr w:rsidR="007375C7" w:rsidTr="00137603">
        <w:trPr>
          <w:jc w:val="center"/>
        </w:trPr>
        <w:tc>
          <w:tcPr>
            <w:tcW w:w="770" w:type="dxa"/>
          </w:tcPr>
          <w:p w:rsidR="007375C7" w:rsidRPr="00983E65" w:rsidRDefault="007375C7" w:rsidP="007375C7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70" w:type="dxa"/>
          </w:tcPr>
          <w:p w:rsidR="007375C7" w:rsidRPr="00BA4126" w:rsidRDefault="007375C7" w:rsidP="007375C7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162641012</w:t>
            </w:r>
          </w:p>
        </w:tc>
        <w:tc>
          <w:tcPr>
            <w:tcW w:w="2950" w:type="dxa"/>
          </w:tcPr>
          <w:p w:rsidR="007375C7" w:rsidRPr="00BA4126" w:rsidRDefault="007375C7" w:rsidP="007375C7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 xml:space="preserve">سکونتگاههای غیر رسمی در کشورهای در حال توسعه </w:t>
            </w:r>
          </w:p>
        </w:tc>
        <w:tc>
          <w:tcPr>
            <w:tcW w:w="709" w:type="dxa"/>
          </w:tcPr>
          <w:p w:rsidR="007375C7" w:rsidRPr="00BA4126" w:rsidRDefault="007375C7" w:rsidP="007375C7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</w:tcPr>
          <w:p w:rsidR="007375C7" w:rsidRPr="00BA4126" w:rsidRDefault="007375C7" w:rsidP="007375C7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7375C7" w:rsidRPr="00BA4126" w:rsidRDefault="007375C7" w:rsidP="007375C7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تخصصی</w:t>
            </w:r>
          </w:p>
        </w:tc>
      </w:tr>
      <w:tr w:rsidR="007375C7" w:rsidTr="00137603">
        <w:trPr>
          <w:jc w:val="center"/>
        </w:trPr>
        <w:tc>
          <w:tcPr>
            <w:tcW w:w="770" w:type="dxa"/>
          </w:tcPr>
          <w:p w:rsidR="007375C7" w:rsidRPr="00983E65" w:rsidRDefault="007375C7" w:rsidP="007375C7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870" w:type="dxa"/>
          </w:tcPr>
          <w:p w:rsidR="007375C7" w:rsidRPr="00983E65" w:rsidRDefault="007375C7" w:rsidP="007375C7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162641004</w:t>
            </w:r>
          </w:p>
        </w:tc>
        <w:tc>
          <w:tcPr>
            <w:tcW w:w="2950" w:type="dxa"/>
          </w:tcPr>
          <w:p w:rsidR="007375C7" w:rsidRPr="00983E65" w:rsidRDefault="007375C7" w:rsidP="007375C7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 xml:space="preserve">مقررات توسعه شهری در ایران و کشورهای پیشرفته </w:t>
            </w:r>
          </w:p>
        </w:tc>
        <w:tc>
          <w:tcPr>
            <w:tcW w:w="709" w:type="dxa"/>
          </w:tcPr>
          <w:p w:rsidR="007375C7" w:rsidRPr="00983E65" w:rsidRDefault="007375C7" w:rsidP="007375C7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</w:tcPr>
          <w:p w:rsidR="007375C7" w:rsidRPr="00983E65" w:rsidRDefault="007375C7" w:rsidP="007375C7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276" w:type="dxa"/>
          </w:tcPr>
          <w:p w:rsidR="007375C7" w:rsidRPr="00983E65" w:rsidRDefault="007375C7" w:rsidP="007375C7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پایه</w:t>
            </w:r>
          </w:p>
        </w:tc>
      </w:tr>
      <w:tr w:rsidR="007375C7" w:rsidTr="00137603">
        <w:trPr>
          <w:jc w:val="center"/>
        </w:trPr>
        <w:tc>
          <w:tcPr>
            <w:tcW w:w="8425" w:type="dxa"/>
            <w:gridSpan w:val="6"/>
          </w:tcPr>
          <w:p w:rsidR="007375C7" w:rsidRPr="00983E65" w:rsidRDefault="007375C7" w:rsidP="007375C7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جمع واحد8</w:t>
            </w:r>
          </w:p>
        </w:tc>
      </w:tr>
    </w:tbl>
    <w:p w:rsidR="009B3527" w:rsidRDefault="009B3527" w:rsidP="00E16B75">
      <w:pPr>
        <w:rPr>
          <w:rFonts w:cs="B Roya"/>
          <w:b/>
          <w:bCs/>
          <w:sz w:val="24"/>
          <w:szCs w:val="24"/>
          <w:rtl/>
        </w:rPr>
      </w:pPr>
    </w:p>
    <w:p w:rsidR="00B843AE" w:rsidRPr="00B843AE" w:rsidRDefault="00B843AE" w:rsidP="00E16B75">
      <w:pPr>
        <w:rPr>
          <w:rFonts w:cs="B Roya"/>
          <w:b/>
          <w:bCs/>
          <w:sz w:val="24"/>
          <w:szCs w:val="24"/>
          <w:rtl/>
        </w:rPr>
      </w:pPr>
      <w:r w:rsidRPr="00B843AE">
        <w:rPr>
          <w:rFonts w:cs="B Roya" w:hint="cs"/>
          <w:b/>
          <w:bCs/>
          <w:sz w:val="24"/>
          <w:szCs w:val="24"/>
          <w:rtl/>
        </w:rPr>
        <w:t>ترم دوم: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64"/>
        <w:gridCol w:w="1788"/>
        <w:gridCol w:w="2821"/>
        <w:gridCol w:w="648"/>
        <w:gridCol w:w="667"/>
        <w:gridCol w:w="1737"/>
      </w:tblGrid>
      <w:tr w:rsidR="00652078" w:rsidRPr="00B843AE" w:rsidTr="00137603">
        <w:trPr>
          <w:jc w:val="center"/>
        </w:trPr>
        <w:tc>
          <w:tcPr>
            <w:tcW w:w="764" w:type="dxa"/>
            <w:tcBorders>
              <w:right w:val="single" w:sz="4" w:space="0" w:color="auto"/>
            </w:tcBorders>
          </w:tcPr>
          <w:p w:rsidR="00652078" w:rsidRPr="00B843AE" w:rsidRDefault="00652078" w:rsidP="00DF6CA9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652078" w:rsidRPr="00B843AE" w:rsidRDefault="00652078" w:rsidP="00DF6CA9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2821" w:type="dxa"/>
          </w:tcPr>
          <w:p w:rsidR="00652078" w:rsidRPr="00B843AE" w:rsidRDefault="00652078" w:rsidP="00DF6CA9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648" w:type="dxa"/>
          </w:tcPr>
          <w:p w:rsidR="00652078" w:rsidRPr="00B843AE" w:rsidRDefault="00652078" w:rsidP="00DF6CA9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واحد نظری</w:t>
            </w:r>
          </w:p>
        </w:tc>
        <w:tc>
          <w:tcPr>
            <w:tcW w:w="667" w:type="dxa"/>
          </w:tcPr>
          <w:p w:rsidR="00652078" w:rsidRPr="00B843AE" w:rsidRDefault="00652078" w:rsidP="00DF6CA9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واحد عملی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652078" w:rsidRPr="00B843AE" w:rsidRDefault="00652078" w:rsidP="00DF6CA9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</w:tr>
      <w:tr w:rsidR="00652078" w:rsidRPr="00B843AE" w:rsidTr="00137603">
        <w:trPr>
          <w:jc w:val="center"/>
        </w:trPr>
        <w:tc>
          <w:tcPr>
            <w:tcW w:w="764" w:type="dxa"/>
            <w:tcBorders>
              <w:right w:val="single" w:sz="4" w:space="0" w:color="auto"/>
            </w:tcBorders>
          </w:tcPr>
          <w:p w:rsidR="00652078" w:rsidRPr="00B843AE" w:rsidRDefault="00652078" w:rsidP="00DF6CA9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652078" w:rsidRPr="00B843AE" w:rsidRDefault="00183087" w:rsidP="00DF6CA9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162641006</w:t>
            </w:r>
          </w:p>
        </w:tc>
        <w:tc>
          <w:tcPr>
            <w:tcW w:w="2821" w:type="dxa"/>
          </w:tcPr>
          <w:p w:rsidR="00652078" w:rsidRPr="00983E65" w:rsidRDefault="00652078" w:rsidP="00DF6CA9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 xml:space="preserve">کاربرد سیستم اطلاعات جغرافیایی و سنجش از درو در برنامه ریزی شهری </w:t>
            </w:r>
          </w:p>
        </w:tc>
        <w:tc>
          <w:tcPr>
            <w:tcW w:w="648" w:type="dxa"/>
          </w:tcPr>
          <w:p w:rsidR="00652078" w:rsidRPr="00983E65" w:rsidRDefault="00DA583E" w:rsidP="00DF6CA9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67" w:type="dxa"/>
          </w:tcPr>
          <w:p w:rsidR="00652078" w:rsidRPr="00B843AE" w:rsidRDefault="00DA583E" w:rsidP="00DF6CA9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37" w:type="dxa"/>
          </w:tcPr>
          <w:p w:rsidR="00652078" w:rsidRPr="00B843AE" w:rsidRDefault="00652078" w:rsidP="00DF6CA9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پایه</w:t>
            </w:r>
          </w:p>
        </w:tc>
      </w:tr>
      <w:tr w:rsidR="00652078" w:rsidRPr="00B843AE" w:rsidTr="00137603">
        <w:trPr>
          <w:jc w:val="center"/>
        </w:trPr>
        <w:tc>
          <w:tcPr>
            <w:tcW w:w="764" w:type="dxa"/>
            <w:tcBorders>
              <w:right w:val="single" w:sz="4" w:space="0" w:color="auto"/>
            </w:tcBorders>
          </w:tcPr>
          <w:p w:rsidR="00652078" w:rsidRPr="00B843AE" w:rsidRDefault="00652078" w:rsidP="00DF6CA9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652078" w:rsidRPr="00B843AE" w:rsidRDefault="00183087" w:rsidP="00DF6CA9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162641005</w:t>
            </w:r>
          </w:p>
        </w:tc>
        <w:tc>
          <w:tcPr>
            <w:tcW w:w="2821" w:type="dxa"/>
          </w:tcPr>
          <w:p w:rsidR="00652078" w:rsidRPr="00B843AE" w:rsidRDefault="00652078" w:rsidP="00DF6CA9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برنامه ریزی کاربری اراضی شهر</w:t>
            </w:r>
          </w:p>
        </w:tc>
        <w:tc>
          <w:tcPr>
            <w:tcW w:w="648" w:type="dxa"/>
          </w:tcPr>
          <w:p w:rsidR="00652078" w:rsidRPr="00B843AE" w:rsidRDefault="00DA583E" w:rsidP="00DF6CA9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67" w:type="dxa"/>
          </w:tcPr>
          <w:p w:rsidR="00652078" w:rsidRPr="00B843AE" w:rsidRDefault="00DA583E" w:rsidP="00DF6CA9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737" w:type="dxa"/>
          </w:tcPr>
          <w:p w:rsidR="00652078" w:rsidRPr="00B843AE" w:rsidRDefault="00652078" w:rsidP="00DF6CA9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پایه</w:t>
            </w:r>
          </w:p>
        </w:tc>
      </w:tr>
      <w:tr w:rsidR="007375C7" w:rsidRPr="00B843AE" w:rsidTr="00137603">
        <w:trPr>
          <w:jc w:val="center"/>
        </w:trPr>
        <w:tc>
          <w:tcPr>
            <w:tcW w:w="764" w:type="dxa"/>
            <w:tcBorders>
              <w:right w:val="single" w:sz="4" w:space="0" w:color="auto"/>
            </w:tcBorders>
          </w:tcPr>
          <w:p w:rsidR="007375C7" w:rsidRPr="00B843AE" w:rsidRDefault="007375C7" w:rsidP="007375C7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7375C7" w:rsidRPr="00983E65" w:rsidRDefault="007375C7" w:rsidP="007375C7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162641003</w:t>
            </w:r>
          </w:p>
        </w:tc>
        <w:tc>
          <w:tcPr>
            <w:tcW w:w="2821" w:type="dxa"/>
          </w:tcPr>
          <w:p w:rsidR="007375C7" w:rsidRPr="00983E65" w:rsidRDefault="007375C7" w:rsidP="007375C7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نظریه ها .تجربیات و سیاست های فضایی در برنامه ریزی شهری</w:t>
            </w:r>
          </w:p>
        </w:tc>
        <w:tc>
          <w:tcPr>
            <w:tcW w:w="648" w:type="dxa"/>
          </w:tcPr>
          <w:p w:rsidR="007375C7" w:rsidRPr="00983E65" w:rsidRDefault="007375C7" w:rsidP="007375C7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67" w:type="dxa"/>
          </w:tcPr>
          <w:p w:rsidR="007375C7" w:rsidRPr="00983E65" w:rsidRDefault="007375C7" w:rsidP="007375C7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737" w:type="dxa"/>
          </w:tcPr>
          <w:p w:rsidR="007375C7" w:rsidRPr="00983E65" w:rsidRDefault="007375C7" w:rsidP="007375C7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پایه</w:t>
            </w:r>
          </w:p>
        </w:tc>
      </w:tr>
      <w:tr w:rsidR="007375C7" w:rsidRPr="00B843AE" w:rsidTr="00137603">
        <w:trPr>
          <w:jc w:val="center"/>
        </w:trPr>
        <w:tc>
          <w:tcPr>
            <w:tcW w:w="764" w:type="dxa"/>
            <w:tcBorders>
              <w:right w:val="single" w:sz="4" w:space="0" w:color="auto"/>
            </w:tcBorders>
          </w:tcPr>
          <w:p w:rsidR="007375C7" w:rsidRPr="00B843AE" w:rsidRDefault="007375C7" w:rsidP="007375C7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7375C7" w:rsidRPr="00BA4126" w:rsidRDefault="007375C7" w:rsidP="007375C7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162641007</w:t>
            </w: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:rsidR="007375C7" w:rsidRPr="00BA4126" w:rsidRDefault="007375C7" w:rsidP="007375C7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ارزیابی سیاست های مسکن و بازآفرینی شهری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7375C7" w:rsidRPr="00BA4126" w:rsidRDefault="007375C7" w:rsidP="007375C7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67" w:type="dxa"/>
          </w:tcPr>
          <w:p w:rsidR="007375C7" w:rsidRPr="00BA4126" w:rsidRDefault="007375C7" w:rsidP="007375C7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737" w:type="dxa"/>
          </w:tcPr>
          <w:p w:rsidR="007375C7" w:rsidRPr="00BA4126" w:rsidRDefault="007375C7" w:rsidP="007375C7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تخصصی</w:t>
            </w:r>
          </w:p>
        </w:tc>
      </w:tr>
      <w:tr w:rsidR="007375C7" w:rsidRPr="00B843AE" w:rsidTr="00137603">
        <w:trPr>
          <w:jc w:val="center"/>
        </w:trPr>
        <w:tc>
          <w:tcPr>
            <w:tcW w:w="8425" w:type="dxa"/>
            <w:gridSpan w:val="6"/>
            <w:tcBorders>
              <w:right w:val="single" w:sz="4" w:space="0" w:color="auto"/>
            </w:tcBorders>
          </w:tcPr>
          <w:p w:rsidR="007375C7" w:rsidRPr="00B843AE" w:rsidRDefault="007375C7" w:rsidP="007375C7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جمع واحد 8</w:t>
            </w:r>
          </w:p>
        </w:tc>
      </w:tr>
    </w:tbl>
    <w:p w:rsidR="00B843AE" w:rsidRDefault="00B843AE" w:rsidP="00E16B75">
      <w:pPr>
        <w:rPr>
          <w:b/>
          <w:bCs/>
          <w:sz w:val="24"/>
          <w:szCs w:val="24"/>
          <w:rtl/>
        </w:rPr>
      </w:pPr>
    </w:p>
    <w:p w:rsidR="00604E6D" w:rsidRDefault="00604E6D" w:rsidP="00E16B75">
      <w:pPr>
        <w:rPr>
          <w:b/>
          <w:bCs/>
          <w:sz w:val="24"/>
          <w:szCs w:val="24"/>
          <w:rtl/>
        </w:rPr>
      </w:pPr>
    </w:p>
    <w:p w:rsidR="008722D6" w:rsidRDefault="008722D6" w:rsidP="00E16B75">
      <w:pPr>
        <w:rPr>
          <w:b/>
          <w:bCs/>
          <w:sz w:val="24"/>
          <w:szCs w:val="24"/>
          <w:rtl/>
        </w:rPr>
      </w:pPr>
    </w:p>
    <w:p w:rsidR="008722D6" w:rsidRDefault="008722D6" w:rsidP="00E16B75">
      <w:pPr>
        <w:rPr>
          <w:b/>
          <w:bCs/>
          <w:sz w:val="24"/>
          <w:szCs w:val="24"/>
          <w:rtl/>
        </w:rPr>
      </w:pPr>
    </w:p>
    <w:p w:rsidR="008E2ABA" w:rsidRDefault="008E2ABA" w:rsidP="008E2ABA">
      <w:pPr>
        <w:jc w:val="center"/>
        <w:rPr>
          <w:b/>
          <w:bCs/>
          <w:sz w:val="24"/>
          <w:szCs w:val="24"/>
          <w:rtl/>
        </w:rPr>
      </w:pPr>
      <w:r w:rsidRPr="00E16B75">
        <w:rPr>
          <w:rFonts w:hint="cs"/>
          <w:b/>
          <w:bCs/>
          <w:sz w:val="24"/>
          <w:szCs w:val="24"/>
          <w:rtl/>
        </w:rPr>
        <w:t>لیست قابل ارائه برای دانشجویان کارشناسی ارشد رشته جغرافیا و برنامه ریزی شهری</w:t>
      </w:r>
    </w:p>
    <w:p w:rsidR="008E2ABA" w:rsidRDefault="008E2ABA" w:rsidP="008E2ABA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( گرایش برنامه ریزی مسکن </w:t>
      </w:r>
      <w:r w:rsidR="008722D6">
        <w:rPr>
          <w:rFonts w:hint="cs"/>
          <w:b/>
          <w:bCs/>
          <w:sz w:val="24"/>
          <w:szCs w:val="24"/>
          <w:rtl/>
        </w:rPr>
        <w:t xml:space="preserve">و بازآفرینی </w:t>
      </w:r>
      <w:r>
        <w:rPr>
          <w:rFonts w:hint="cs"/>
          <w:b/>
          <w:bCs/>
          <w:sz w:val="24"/>
          <w:szCs w:val="24"/>
          <w:rtl/>
        </w:rPr>
        <w:t>شهری )</w:t>
      </w:r>
    </w:p>
    <w:p w:rsidR="00B843AE" w:rsidRDefault="008E2ABA" w:rsidP="008722D6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دانشگاه گیلان </w:t>
      </w:r>
      <w:r w:rsidR="008722D6">
        <w:rPr>
          <w:rFonts w:hint="cs"/>
          <w:b/>
          <w:bCs/>
          <w:sz w:val="24"/>
          <w:szCs w:val="24"/>
          <w:rtl/>
        </w:rPr>
        <w:t>96</w:t>
      </w:r>
    </w:p>
    <w:p w:rsidR="00B843AE" w:rsidRPr="00BA4126" w:rsidRDefault="00BA4126" w:rsidP="00E16B75">
      <w:pPr>
        <w:rPr>
          <w:rFonts w:cs="B Roya"/>
          <w:b/>
          <w:bCs/>
          <w:sz w:val="24"/>
          <w:szCs w:val="24"/>
          <w:rtl/>
        </w:rPr>
      </w:pPr>
      <w:r w:rsidRPr="00BA4126">
        <w:rPr>
          <w:rFonts w:cs="B Roya" w:hint="cs"/>
          <w:b/>
          <w:bCs/>
          <w:sz w:val="24"/>
          <w:szCs w:val="24"/>
          <w:rtl/>
        </w:rPr>
        <w:t>ترم سوم: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1870"/>
        <w:gridCol w:w="2950"/>
        <w:gridCol w:w="709"/>
        <w:gridCol w:w="850"/>
        <w:gridCol w:w="1276"/>
      </w:tblGrid>
      <w:tr w:rsidR="00652078" w:rsidRPr="00BA4126" w:rsidTr="00137603">
        <w:trPr>
          <w:jc w:val="center"/>
        </w:trPr>
        <w:tc>
          <w:tcPr>
            <w:tcW w:w="770" w:type="dxa"/>
          </w:tcPr>
          <w:p w:rsidR="00652078" w:rsidRPr="00BA4126" w:rsidRDefault="00652078" w:rsidP="00DF6CA9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652078" w:rsidRPr="00B843AE" w:rsidRDefault="00652078" w:rsidP="00DF6CA9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2950" w:type="dxa"/>
          </w:tcPr>
          <w:p w:rsidR="00652078" w:rsidRPr="00B843AE" w:rsidRDefault="00652078" w:rsidP="00DF6CA9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09" w:type="dxa"/>
          </w:tcPr>
          <w:p w:rsidR="00652078" w:rsidRPr="00B843AE" w:rsidRDefault="00652078" w:rsidP="00DF6CA9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واحد نظری</w:t>
            </w:r>
          </w:p>
        </w:tc>
        <w:tc>
          <w:tcPr>
            <w:tcW w:w="850" w:type="dxa"/>
          </w:tcPr>
          <w:p w:rsidR="00652078" w:rsidRPr="00B843AE" w:rsidRDefault="00652078" w:rsidP="00DF6CA9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واحد عملی</w:t>
            </w:r>
          </w:p>
        </w:tc>
        <w:tc>
          <w:tcPr>
            <w:tcW w:w="1276" w:type="dxa"/>
          </w:tcPr>
          <w:p w:rsidR="00652078" w:rsidRPr="00B843AE" w:rsidRDefault="00652078" w:rsidP="00DF6CA9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B843AE">
              <w:rPr>
                <w:rFonts w:cs="B Roy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</w:tr>
      <w:tr w:rsidR="00F4653D" w:rsidRPr="00BA4126" w:rsidTr="00137603">
        <w:trPr>
          <w:jc w:val="center"/>
        </w:trPr>
        <w:tc>
          <w:tcPr>
            <w:tcW w:w="770" w:type="dxa"/>
          </w:tcPr>
          <w:p w:rsidR="00F4653D" w:rsidRPr="00BA4126" w:rsidRDefault="001C5576" w:rsidP="00F4653D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70" w:type="dxa"/>
          </w:tcPr>
          <w:p w:rsidR="00F4653D" w:rsidRPr="00B843AE" w:rsidRDefault="00F4653D" w:rsidP="00F4653D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162641008</w:t>
            </w:r>
          </w:p>
        </w:tc>
        <w:tc>
          <w:tcPr>
            <w:tcW w:w="2950" w:type="dxa"/>
          </w:tcPr>
          <w:p w:rsidR="00F4653D" w:rsidRPr="00B843AE" w:rsidRDefault="00F4653D" w:rsidP="00F4653D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برنامه ریزی و توانمندسازی جوامع محلی شهری</w:t>
            </w:r>
          </w:p>
        </w:tc>
        <w:tc>
          <w:tcPr>
            <w:tcW w:w="709" w:type="dxa"/>
          </w:tcPr>
          <w:p w:rsidR="00F4653D" w:rsidRPr="00B843AE" w:rsidRDefault="00F4653D" w:rsidP="00F4653D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</w:tcPr>
          <w:p w:rsidR="00F4653D" w:rsidRPr="00B843AE" w:rsidRDefault="00F4653D" w:rsidP="00F4653D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276" w:type="dxa"/>
          </w:tcPr>
          <w:p w:rsidR="00F4653D" w:rsidRPr="00B843AE" w:rsidRDefault="00F4653D" w:rsidP="00F4653D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تخصصی</w:t>
            </w:r>
          </w:p>
        </w:tc>
      </w:tr>
      <w:tr w:rsidR="00F4653D" w:rsidRPr="00BA4126" w:rsidTr="00137603">
        <w:trPr>
          <w:jc w:val="center"/>
        </w:trPr>
        <w:tc>
          <w:tcPr>
            <w:tcW w:w="770" w:type="dxa"/>
          </w:tcPr>
          <w:p w:rsidR="00F4653D" w:rsidRPr="00BA4126" w:rsidRDefault="001C5576" w:rsidP="00F4653D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70" w:type="dxa"/>
          </w:tcPr>
          <w:p w:rsidR="00F4653D" w:rsidRPr="00BA4126" w:rsidRDefault="00F4653D" w:rsidP="00F4653D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162641010</w:t>
            </w:r>
          </w:p>
        </w:tc>
        <w:tc>
          <w:tcPr>
            <w:tcW w:w="2950" w:type="dxa"/>
          </w:tcPr>
          <w:p w:rsidR="00F4653D" w:rsidRPr="00BA4126" w:rsidRDefault="00F4653D" w:rsidP="00F4653D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 xml:space="preserve">اقتصاد زمین و مسکن شهری </w:t>
            </w:r>
          </w:p>
        </w:tc>
        <w:tc>
          <w:tcPr>
            <w:tcW w:w="709" w:type="dxa"/>
          </w:tcPr>
          <w:p w:rsidR="00F4653D" w:rsidRPr="00BA4126" w:rsidRDefault="00F4653D" w:rsidP="00F4653D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</w:tcPr>
          <w:p w:rsidR="00F4653D" w:rsidRPr="00BA4126" w:rsidRDefault="00F4653D" w:rsidP="00F4653D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276" w:type="dxa"/>
          </w:tcPr>
          <w:p w:rsidR="00F4653D" w:rsidRPr="00BA4126" w:rsidRDefault="00F4653D" w:rsidP="00F4653D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تخصصی</w:t>
            </w:r>
          </w:p>
        </w:tc>
      </w:tr>
      <w:tr w:rsidR="00F5285E" w:rsidRPr="00BA4126" w:rsidTr="00137603">
        <w:trPr>
          <w:jc w:val="center"/>
        </w:trPr>
        <w:tc>
          <w:tcPr>
            <w:tcW w:w="770" w:type="dxa"/>
          </w:tcPr>
          <w:p w:rsidR="00F5285E" w:rsidRPr="00BA4126" w:rsidRDefault="00F5285E" w:rsidP="00F5285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70" w:type="dxa"/>
          </w:tcPr>
          <w:p w:rsidR="00F5285E" w:rsidRPr="00983E65" w:rsidRDefault="00F5285E" w:rsidP="00F5285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162641001</w:t>
            </w:r>
          </w:p>
        </w:tc>
        <w:tc>
          <w:tcPr>
            <w:tcW w:w="2950" w:type="dxa"/>
          </w:tcPr>
          <w:p w:rsidR="00F5285E" w:rsidRPr="00983E65" w:rsidRDefault="00F5285E" w:rsidP="00F5285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 xml:space="preserve">محیط طبیعی شهر </w:t>
            </w:r>
          </w:p>
        </w:tc>
        <w:tc>
          <w:tcPr>
            <w:tcW w:w="709" w:type="dxa"/>
          </w:tcPr>
          <w:p w:rsidR="00F5285E" w:rsidRPr="00983E65" w:rsidRDefault="00F5285E" w:rsidP="00F5285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</w:tcPr>
          <w:p w:rsidR="00F5285E" w:rsidRPr="00983E65" w:rsidRDefault="00F5285E" w:rsidP="00F5285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276" w:type="dxa"/>
          </w:tcPr>
          <w:p w:rsidR="00F5285E" w:rsidRPr="00983E65" w:rsidRDefault="00F5285E" w:rsidP="00F5285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 xml:space="preserve">پایه </w:t>
            </w:r>
          </w:p>
        </w:tc>
      </w:tr>
      <w:tr w:rsidR="00F5285E" w:rsidRPr="00BA4126" w:rsidTr="00137603">
        <w:trPr>
          <w:jc w:val="center"/>
        </w:trPr>
        <w:tc>
          <w:tcPr>
            <w:tcW w:w="770" w:type="dxa"/>
          </w:tcPr>
          <w:p w:rsidR="00F5285E" w:rsidRPr="00BA4126" w:rsidRDefault="00F5285E" w:rsidP="00F5285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870" w:type="dxa"/>
          </w:tcPr>
          <w:p w:rsidR="00F5285E" w:rsidRPr="00BA4126" w:rsidRDefault="00F5285E" w:rsidP="00F5285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162641009</w:t>
            </w:r>
          </w:p>
        </w:tc>
        <w:tc>
          <w:tcPr>
            <w:tcW w:w="2950" w:type="dxa"/>
          </w:tcPr>
          <w:p w:rsidR="00F5285E" w:rsidRDefault="00F5285E" w:rsidP="00F5285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کارگاه برنامه ریزی مسکن و بازآفرینی شهری</w:t>
            </w:r>
          </w:p>
        </w:tc>
        <w:tc>
          <w:tcPr>
            <w:tcW w:w="709" w:type="dxa"/>
          </w:tcPr>
          <w:p w:rsidR="00F5285E" w:rsidRPr="00BA4126" w:rsidRDefault="00F5285E" w:rsidP="00F5285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</w:tcPr>
          <w:p w:rsidR="00F5285E" w:rsidRPr="00BA4126" w:rsidRDefault="00F5285E" w:rsidP="00F5285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F5285E" w:rsidRPr="00BA4126" w:rsidRDefault="00F5285E" w:rsidP="00F5285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تخصصی</w:t>
            </w:r>
          </w:p>
        </w:tc>
      </w:tr>
      <w:tr w:rsidR="00F5285E" w:rsidRPr="00BA4126" w:rsidTr="00137603">
        <w:trPr>
          <w:jc w:val="center"/>
        </w:trPr>
        <w:tc>
          <w:tcPr>
            <w:tcW w:w="8425" w:type="dxa"/>
            <w:gridSpan w:val="6"/>
          </w:tcPr>
          <w:p w:rsidR="00F5285E" w:rsidRPr="00BA4126" w:rsidRDefault="00F5285E" w:rsidP="00F5285E">
            <w:pPr>
              <w:jc w:val="center"/>
              <w:rPr>
                <w:rFonts w:cs="B Roya"/>
                <w:b/>
                <w:bCs/>
                <w:sz w:val="24"/>
                <w:szCs w:val="24"/>
                <w:rtl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</w:rPr>
              <w:t>جمع واحد 8</w:t>
            </w:r>
          </w:p>
        </w:tc>
      </w:tr>
    </w:tbl>
    <w:p w:rsidR="00BA4126" w:rsidRDefault="00BA4126" w:rsidP="00E16B75">
      <w:pPr>
        <w:rPr>
          <w:b/>
          <w:bCs/>
          <w:sz w:val="24"/>
          <w:szCs w:val="24"/>
          <w:rtl/>
        </w:rPr>
      </w:pPr>
    </w:p>
    <w:p w:rsidR="009B3527" w:rsidRDefault="009B3527" w:rsidP="00E16B75">
      <w:pPr>
        <w:rPr>
          <w:b/>
          <w:bCs/>
          <w:sz w:val="24"/>
          <w:szCs w:val="24"/>
          <w:rtl/>
        </w:rPr>
      </w:pPr>
    </w:p>
    <w:p w:rsidR="009B3527" w:rsidRPr="009B3527" w:rsidRDefault="009B3527" w:rsidP="008E2ABA">
      <w:pPr>
        <w:rPr>
          <w:rFonts w:cs="B Roya"/>
          <w:b/>
          <w:bCs/>
          <w:sz w:val="24"/>
          <w:szCs w:val="24"/>
          <w:rtl/>
        </w:rPr>
      </w:pPr>
      <w:r w:rsidRPr="009B3527">
        <w:rPr>
          <w:rFonts w:cs="B Roya" w:hint="cs"/>
          <w:b/>
          <w:bCs/>
          <w:sz w:val="24"/>
          <w:szCs w:val="24"/>
          <w:rtl/>
        </w:rPr>
        <w:t>ترم چهارم 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1843"/>
        <w:gridCol w:w="1134"/>
      </w:tblGrid>
      <w:tr w:rsidR="009B3527" w:rsidRPr="009B3527" w:rsidTr="00137603">
        <w:trPr>
          <w:jc w:val="center"/>
        </w:trPr>
        <w:tc>
          <w:tcPr>
            <w:tcW w:w="770" w:type="dxa"/>
          </w:tcPr>
          <w:p w:rsidR="009B3527" w:rsidRPr="009B3527" w:rsidRDefault="009B3527" w:rsidP="008E2ABA">
            <w:pPr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9B3527">
              <w:rPr>
                <w:rFonts w:cs="B Roy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843" w:type="dxa"/>
          </w:tcPr>
          <w:p w:rsidR="009B3527" w:rsidRPr="009B3527" w:rsidRDefault="009B3527" w:rsidP="008E2ABA">
            <w:pPr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9B3527">
              <w:rPr>
                <w:rFonts w:cs="B Roy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134" w:type="dxa"/>
          </w:tcPr>
          <w:p w:rsidR="009B3527" w:rsidRPr="009B3527" w:rsidRDefault="009B3527" w:rsidP="008E2ABA">
            <w:pPr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9B3527">
              <w:rPr>
                <w:rFonts w:cs="B Roy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</w:tr>
      <w:tr w:rsidR="009B3527" w:rsidRPr="009B3527" w:rsidTr="00137603">
        <w:trPr>
          <w:jc w:val="center"/>
        </w:trPr>
        <w:tc>
          <w:tcPr>
            <w:tcW w:w="770" w:type="dxa"/>
          </w:tcPr>
          <w:p w:rsidR="009B3527" w:rsidRPr="009B3527" w:rsidRDefault="009B3527" w:rsidP="008E2ABA">
            <w:pPr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9B3527">
              <w:rPr>
                <w:rFonts w:cs="B Roy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43" w:type="dxa"/>
          </w:tcPr>
          <w:p w:rsidR="009B3527" w:rsidRPr="009B3527" w:rsidRDefault="009B3527" w:rsidP="008E2ABA">
            <w:pPr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9B3527">
              <w:rPr>
                <w:rFonts w:cs="B Roya" w:hint="cs"/>
                <w:b/>
                <w:bCs/>
                <w:sz w:val="24"/>
                <w:szCs w:val="24"/>
                <w:rtl/>
              </w:rPr>
              <w:t>پایان نامه</w:t>
            </w:r>
          </w:p>
        </w:tc>
        <w:tc>
          <w:tcPr>
            <w:tcW w:w="1134" w:type="dxa"/>
          </w:tcPr>
          <w:p w:rsidR="009B3527" w:rsidRPr="009B3527" w:rsidRDefault="009B3527" w:rsidP="008E2ABA">
            <w:pPr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9B3527">
              <w:rPr>
                <w:rFonts w:cs="B Roya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9B3527" w:rsidRPr="009B3527" w:rsidTr="00137603">
        <w:trPr>
          <w:jc w:val="center"/>
        </w:trPr>
        <w:tc>
          <w:tcPr>
            <w:tcW w:w="2613" w:type="dxa"/>
            <w:gridSpan w:val="2"/>
          </w:tcPr>
          <w:p w:rsidR="009B3527" w:rsidRPr="009B3527" w:rsidRDefault="009B3527" w:rsidP="008E2ABA">
            <w:pPr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9B3527">
              <w:rPr>
                <w:rFonts w:cs="B Roya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1134" w:type="dxa"/>
          </w:tcPr>
          <w:p w:rsidR="009B3527" w:rsidRPr="009B3527" w:rsidRDefault="009B3527" w:rsidP="008E2ABA">
            <w:pPr>
              <w:rPr>
                <w:rFonts w:cs="B Roya"/>
                <w:b/>
                <w:bCs/>
                <w:sz w:val="24"/>
                <w:szCs w:val="24"/>
                <w:rtl/>
              </w:rPr>
            </w:pPr>
            <w:r w:rsidRPr="009B3527">
              <w:rPr>
                <w:rFonts w:cs="B Roya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</w:tbl>
    <w:p w:rsidR="009B3527" w:rsidRPr="009B3527" w:rsidRDefault="009B3527" w:rsidP="008E2ABA">
      <w:pPr>
        <w:rPr>
          <w:rFonts w:cs="B Roya"/>
          <w:b/>
          <w:bCs/>
          <w:sz w:val="24"/>
          <w:szCs w:val="24"/>
        </w:rPr>
      </w:pPr>
    </w:p>
    <w:p w:rsidR="008E2ABA" w:rsidRPr="009B3527" w:rsidRDefault="008E2ABA">
      <w:pPr>
        <w:rPr>
          <w:rFonts w:cs="B Roya"/>
          <w:b/>
          <w:bCs/>
          <w:sz w:val="24"/>
          <w:szCs w:val="24"/>
        </w:rPr>
      </w:pPr>
    </w:p>
    <w:sectPr w:rsidR="008E2ABA" w:rsidRPr="009B3527" w:rsidSect="00580A6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75"/>
    <w:rsid w:val="00137603"/>
    <w:rsid w:val="00182AE9"/>
    <w:rsid w:val="00183087"/>
    <w:rsid w:val="001C5576"/>
    <w:rsid w:val="0024126E"/>
    <w:rsid w:val="00291F71"/>
    <w:rsid w:val="002C644E"/>
    <w:rsid w:val="0038428F"/>
    <w:rsid w:val="003A6D11"/>
    <w:rsid w:val="0042740B"/>
    <w:rsid w:val="0042751D"/>
    <w:rsid w:val="00433DFA"/>
    <w:rsid w:val="004D7EBD"/>
    <w:rsid w:val="00534D65"/>
    <w:rsid w:val="005561BC"/>
    <w:rsid w:val="00580A60"/>
    <w:rsid w:val="005A60B4"/>
    <w:rsid w:val="00604E6D"/>
    <w:rsid w:val="0061657A"/>
    <w:rsid w:val="00625D01"/>
    <w:rsid w:val="00646CE0"/>
    <w:rsid w:val="00652078"/>
    <w:rsid w:val="006538B8"/>
    <w:rsid w:val="00681F71"/>
    <w:rsid w:val="007375C7"/>
    <w:rsid w:val="00826412"/>
    <w:rsid w:val="008722D6"/>
    <w:rsid w:val="008A1CE4"/>
    <w:rsid w:val="008E2ABA"/>
    <w:rsid w:val="00983E65"/>
    <w:rsid w:val="00991C5B"/>
    <w:rsid w:val="009B3527"/>
    <w:rsid w:val="00A04D06"/>
    <w:rsid w:val="00AD0649"/>
    <w:rsid w:val="00B6080C"/>
    <w:rsid w:val="00B8159B"/>
    <w:rsid w:val="00B843AE"/>
    <w:rsid w:val="00BA4126"/>
    <w:rsid w:val="00BE747C"/>
    <w:rsid w:val="00C73D33"/>
    <w:rsid w:val="00CA7B81"/>
    <w:rsid w:val="00CB536B"/>
    <w:rsid w:val="00CC479F"/>
    <w:rsid w:val="00D47DA3"/>
    <w:rsid w:val="00D532ED"/>
    <w:rsid w:val="00DA583E"/>
    <w:rsid w:val="00DD0CB0"/>
    <w:rsid w:val="00DF354A"/>
    <w:rsid w:val="00DF6CA9"/>
    <w:rsid w:val="00E16B75"/>
    <w:rsid w:val="00E6417D"/>
    <w:rsid w:val="00E831DB"/>
    <w:rsid w:val="00EF4696"/>
    <w:rsid w:val="00F4653D"/>
    <w:rsid w:val="00F5285E"/>
    <w:rsid w:val="00F5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3">
    <w:name w:val="Calendar 3"/>
    <w:basedOn w:val="TableNormal"/>
    <w:uiPriority w:val="99"/>
    <w:qFormat/>
    <w:rsid w:val="00826412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styleId="PlaceholderText">
    <w:name w:val="Placeholder Text"/>
    <w:basedOn w:val="DefaultParagraphFont"/>
    <w:uiPriority w:val="99"/>
    <w:semiHidden/>
    <w:rsid w:val="008264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3">
    <w:name w:val="Calendar 3"/>
    <w:basedOn w:val="TableNormal"/>
    <w:uiPriority w:val="99"/>
    <w:qFormat/>
    <w:rsid w:val="00826412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styleId="PlaceholderText">
    <w:name w:val="Placeholder Text"/>
    <w:basedOn w:val="DefaultParagraphFont"/>
    <w:uiPriority w:val="99"/>
    <w:semiHidden/>
    <w:rsid w:val="008264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D574-C552-4E10-9719-7E244CC5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ford</cp:lastModifiedBy>
  <cp:revision>2</cp:revision>
  <cp:lastPrinted>2019-10-20T06:48:00Z</cp:lastPrinted>
  <dcterms:created xsi:type="dcterms:W3CDTF">2020-04-15T08:55:00Z</dcterms:created>
  <dcterms:modified xsi:type="dcterms:W3CDTF">2020-04-15T08:55:00Z</dcterms:modified>
</cp:coreProperties>
</file>