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135"/>
        <w:bidiVisual/>
        <w:tblW w:w="0" w:type="auto"/>
        <w:tblLook w:val="04A0" w:firstRow="1" w:lastRow="0" w:firstColumn="1" w:lastColumn="0" w:noHBand="0" w:noVBand="1"/>
      </w:tblPr>
      <w:tblGrid>
        <w:gridCol w:w="782"/>
        <w:gridCol w:w="1921"/>
        <w:gridCol w:w="2270"/>
        <w:gridCol w:w="1617"/>
        <w:gridCol w:w="1375"/>
        <w:gridCol w:w="1611"/>
      </w:tblGrid>
      <w:tr w:rsidR="00401CDE" w:rsidTr="00401CDE">
        <w:tc>
          <w:tcPr>
            <w:tcW w:w="782" w:type="dxa"/>
          </w:tcPr>
          <w:p w:rsidR="00401CDE" w:rsidRPr="009A2322" w:rsidRDefault="00401CDE" w:rsidP="000E0EB2">
            <w:pPr>
              <w:bidi/>
              <w:rPr>
                <w:rFonts w:cs="B Titr"/>
                <w:rtl/>
                <w:lang w:bidi="fa-IR"/>
              </w:rPr>
            </w:pPr>
            <w:bookmarkStart w:id="0" w:name="_GoBack"/>
            <w:bookmarkEnd w:id="0"/>
            <w:r w:rsidRPr="009A2322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927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A2322">
              <w:rPr>
                <w:rFonts w:cs="B Titr" w:hint="cs"/>
                <w:rtl/>
                <w:lang w:bidi="fa-IR"/>
              </w:rPr>
              <w:t>عنوان رشته</w:t>
            </w:r>
          </w:p>
        </w:tc>
        <w:tc>
          <w:tcPr>
            <w:tcW w:w="2277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A2322">
              <w:rPr>
                <w:rFonts w:cs="B Titr" w:hint="cs"/>
                <w:rtl/>
                <w:lang w:bidi="fa-IR"/>
              </w:rPr>
              <w:t>گرایش</w:t>
            </w:r>
          </w:p>
        </w:tc>
        <w:tc>
          <w:tcPr>
            <w:tcW w:w="1620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مقطع</w:t>
            </w:r>
          </w:p>
        </w:tc>
        <w:tc>
          <w:tcPr>
            <w:tcW w:w="1355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 تصویب</w:t>
            </w:r>
          </w:p>
        </w:tc>
        <w:tc>
          <w:tcPr>
            <w:tcW w:w="1615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A2322">
              <w:rPr>
                <w:rFonts w:cs="B Titr" w:hint="cs"/>
                <w:rtl/>
                <w:lang w:bidi="fa-IR"/>
              </w:rPr>
              <w:t>سرفصل</w:t>
            </w:r>
          </w:p>
        </w:tc>
      </w:tr>
      <w:tr w:rsidR="00401CDE" w:rsidTr="00401CDE">
        <w:tc>
          <w:tcPr>
            <w:tcW w:w="782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</w:rPr>
            </w:pPr>
            <w:r w:rsidRPr="009A2322">
              <w:rPr>
                <w:rFonts w:cs="B Titr" w:hint="cs"/>
                <w:rtl/>
              </w:rPr>
              <w:t>1</w:t>
            </w:r>
          </w:p>
        </w:tc>
        <w:tc>
          <w:tcPr>
            <w:tcW w:w="1927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زبان و ادبیات فارسی</w:t>
            </w:r>
          </w:p>
        </w:tc>
        <w:tc>
          <w:tcPr>
            <w:tcW w:w="2277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زبان و ادبیات فارسی</w:t>
            </w:r>
          </w:p>
        </w:tc>
        <w:tc>
          <w:tcPr>
            <w:tcW w:w="1620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1355" w:type="dxa"/>
            <w:vAlign w:val="center"/>
          </w:tcPr>
          <w:p w:rsidR="00401CDE" w:rsidRPr="00401CDE" w:rsidRDefault="00401CDE" w:rsidP="00401CDE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401CDE">
              <w:rPr>
                <w:rFonts w:cs="B Zar"/>
                <w:sz w:val="24"/>
                <w:szCs w:val="24"/>
              </w:rPr>
              <w:t>1391/04/04</w:t>
            </w:r>
          </w:p>
        </w:tc>
        <w:tc>
          <w:tcPr>
            <w:tcW w:w="1615" w:type="dxa"/>
            <w:vAlign w:val="center"/>
          </w:tcPr>
          <w:p w:rsidR="00401CDE" w:rsidRPr="000E0EB2" w:rsidRDefault="007E177D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hyperlink r:id="rId5" w:history="1">
              <w:r w:rsidR="00401CDE" w:rsidRPr="000E0EB2">
                <w:rPr>
                  <w:rStyle w:val="Hyperlink"/>
                  <w:rFonts w:cs="B Zar" w:hint="cs"/>
                  <w:sz w:val="28"/>
                  <w:szCs w:val="28"/>
                  <w:rtl/>
                </w:rPr>
                <w:t>دانلود فایل</w:t>
              </w:r>
            </w:hyperlink>
          </w:p>
        </w:tc>
      </w:tr>
      <w:tr w:rsidR="00401CDE" w:rsidTr="00401CDE">
        <w:tc>
          <w:tcPr>
            <w:tcW w:w="782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</w:rPr>
            </w:pPr>
            <w:r w:rsidRPr="009A2322">
              <w:rPr>
                <w:rFonts w:cs="B Titr" w:hint="cs"/>
                <w:rtl/>
              </w:rPr>
              <w:t>2</w:t>
            </w:r>
          </w:p>
        </w:tc>
        <w:tc>
          <w:tcPr>
            <w:tcW w:w="1927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sz w:val="28"/>
                <w:szCs w:val="28"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زبان و ادبیات فارسی</w:t>
            </w:r>
          </w:p>
        </w:tc>
        <w:tc>
          <w:tcPr>
            <w:tcW w:w="2277" w:type="dxa"/>
            <w:vAlign w:val="center"/>
          </w:tcPr>
          <w:p w:rsidR="00401CDE" w:rsidRPr="009A2322" w:rsidRDefault="00401CDE" w:rsidP="00401CDE">
            <w:pPr>
              <w:bidi/>
              <w:jc w:val="center"/>
              <w:rPr>
                <w:rFonts w:cs="B Zar"/>
                <w:rtl/>
              </w:rPr>
            </w:pPr>
            <w:r w:rsidRPr="009A2322">
              <w:rPr>
                <w:rFonts w:cs="B Titr" w:hint="cs"/>
                <w:sz w:val="20"/>
                <w:szCs w:val="20"/>
                <w:rtl/>
                <w:lang w:bidi="fa-IR"/>
              </w:rPr>
              <w:t>زبان و ادبیات فارسی</w:t>
            </w:r>
          </w:p>
        </w:tc>
        <w:tc>
          <w:tcPr>
            <w:tcW w:w="1620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1355" w:type="dxa"/>
            <w:vAlign w:val="center"/>
          </w:tcPr>
          <w:p w:rsidR="00401CDE" w:rsidRPr="00401CDE" w:rsidRDefault="00401CDE" w:rsidP="00401CDE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401CDE">
              <w:rPr>
                <w:rFonts w:cs="B Zar"/>
                <w:sz w:val="24"/>
                <w:szCs w:val="24"/>
              </w:rPr>
              <w:t>1395/12/10</w:t>
            </w:r>
          </w:p>
        </w:tc>
        <w:tc>
          <w:tcPr>
            <w:tcW w:w="1615" w:type="dxa"/>
            <w:vAlign w:val="center"/>
          </w:tcPr>
          <w:p w:rsidR="00401CDE" w:rsidRPr="000E0EB2" w:rsidRDefault="007E177D" w:rsidP="00401CDE">
            <w:pPr>
              <w:bidi/>
              <w:jc w:val="center"/>
              <w:rPr>
                <w:rFonts w:cs="B Zar"/>
                <w:sz w:val="28"/>
                <w:szCs w:val="28"/>
              </w:rPr>
            </w:pPr>
            <w:hyperlink r:id="rId6" w:history="1">
              <w:r w:rsidR="00401CDE" w:rsidRPr="000E0EB2">
                <w:rPr>
                  <w:rStyle w:val="Hyperlink"/>
                  <w:rFonts w:cs="B Zar" w:hint="cs"/>
                  <w:sz w:val="28"/>
                  <w:szCs w:val="28"/>
                  <w:rtl/>
                </w:rPr>
                <w:t>دانلود فایل</w:t>
              </w:r>
            </w:hyperlink>
          </w:p>
        </w:tc>
      </w:tr>
      <w:tr w:rsidR="00401CDE" w:rsidTr="00401CDE">
        <w:tc>
          <w:tcPr>
            <w:tcW w:w="782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</w:rPr>
            </w:pPr>
            <w:r w:rsidRPr="009A2322">
              <w:rPr>
                <w:rFonts w:cs="B Titr" w:hint="cs"/>
                <w:rtl/>
              </w:rPr>
              <w:t>3</w:t>
            </w:r>
          </w:p>
        </w:tc>
        <w:tc>
          <w:tcPr>
            <w:tcW w:w="1927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sz w:val="28"/>
                <w:szCs w:val="28"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زبان و ادبیات فارسی</w:t>
            </w:r>
          </w:p>
        </w:tc>
        <w:tc>
          <w:tcPr>
            <w:tcW w:w="2277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ادبیات کودک و نوجوان</w:t>
            </w:r>
          </w:p>
        </w:tc>
        <w:tc>
          <w:tcPr>
            <w:tcW w:w="1620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1355" w:type="dxa"/>
            <w:vAlign w:val="center"/>
          </w:tcPr>
          <w:p w:rsidR="00401CDE" w:rsidRPr="00401CDE" w:rsidRDefault="00401CDE" w:rsidP="00401CDE">
            <w:pPr>
              <w:jc w:val="center"/>
              <w:rPr>
                <w:rFonts w:cs="B Zar"/>
                <w:sz w:val="24"/>
                <w:szCs w:val="24"/>
              </w:rPr>
            </w:pPr>
            <w:r w:rsidRPr="00401CDE">
              <w:rPr>
                <w:rFonts w:cs="B Zar"/>
                <w:sz w:val="24"/>
                <w:szCs w:val="24"/>
              </w:rPr>
              <w:t>1393/06/16</w:t>
            </w:r>
          </w:p>
        </w:tc>
        <w:tc>
          <w:tcPr>
            <w:tcW w:w="1615" w:type="dxa"/>
            <w:vAlign w:val="center"/>
          </w:tcPr>
          <w:p w:rsidR="00401CDE" w:rsidRPr="000E0EB2" w:rsidRDefault="007E177D" w:rsidP="00401CDE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401CDE" w:rsidRPr="000E0EB2">
                <w:rPr>
                  <w:rStyle w:val="Hyperlink"/>
                  <w:rFonts w:cs="B Zar" w:hint="cs"/>
                  <w:sz w:val="28"/>
                  <w:szCs w:val="28"/>
                  <w:rtl/>
                </w:rPr>
                <w:t>دانلود فایل</w:t>
              </w:r>
            </w:hyperlink>
          </w:p>
        </w:tc>
      </w:tr>
      <w:tr w:rsidR="00401CDE" w:rsidTr="00401CDE">
        <w:tc>
          <w:tcPr>
            <w:tcW w:w="782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</w:rPr>
            </w:pPr>
            <w:r w:rsidRPr="009A2322">
              <w:rPr>
                <w:rFonts w:cs="B Titr" w:hint="cs"/>
                <w:rtl/>
              </w:rPr>
              <w:t>4</w:t>
            </w:r>
          </w:p>
        </w:tc>
        <w:tc>
          <w:tcPr>
            <w:tcW w:w="1927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sz w:val="28"/>
                <w:szCs w:val="28"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زبان و ادبیات فارسی</w:t>
            </w:r>
          </w:p>
        </w:tc>
        <w:tc>
          <w:tcPr>
            <w:tcW w:w="2277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نظریه و نقد ادبی</w:t>
            </w:r>
          </w:p>
        </w:tc>
        <w:tc>
          <w:tcPr>
            <w:tcW w:w="1620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1355" w:type="dxa"/>
            <w:vAlign w:val="center"/>
          </w:tcPr>
          <w:p w:rsidR="00401CDE" w:rsidRPr="00401CDE" w:rsidRDefault="00401CDE" w:rsidP="00401CDE">
            <w:pPr>
              <w:jc w:val="center"/>
              <w:rPr>
                <w:rFonts w:cs="B Zar"/>
                <w:sz w:val="24"/>
                <w:szCs w:val="24"/>
              </w:rPr>
            </w:pPr>
            <w:r w:rsidRPr="00401CDE">
              <w:rPr>
                <w:rFonts w:cs="B Zar"/>
                <w:sz w:val="24"/>
                <w:szCs w:val="24"/>
              </w:rPr>
              <w:t>1394/06/07</w:t>
            </w:r>
          </w:p>
        </w:tc>
        <w:tc>
          <w:tcPr>
            <w:tcW w:w="1615" w:type="dxa"/>
            <w:vAlign w:val="center"/>
          </w:tcPr>
          <w:p w:rsidR="00401CDE" w:rsidRPr="000E0EB2" w:rsidRDefault="007E177D" w:rsidP="00401CDE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401CDE" w:rsidRPr="000E0EB2">
                <w:rPr>
                  <w:rStyle w:val="Hyperlink"/>
                  <w:rFonts w:cs="B Zar" w:hint="cs"/>
                  <w:sz w:val="28"/>
                  <w:szCs w:val="28"/>
                  <w:rtl/>
                </w:rPr>
                <w:t>دانلود فایل</w:t>
              </w:r>
            </w:hyperlink>
          </w:p>
        </w:tc>
      </w:tr>
      <w:tr w:rsidR="00401CDE" w:rsidTr="00401CDE">
        <w:tc>
          <w:tcPr>
            <w:tcW w:w="782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</w:rPr>
            </w:pPr>
            <w:r w:rsidRPr="009A2322">
              <w:rPr>
                <w:rFonts w:cs="B Titr" w:hint="cs"/>
                <w:rtl/>
              </w:rPr>
              <w:t>5</w:t>
            </w:r>
          </w:p>
        </w:tc>
        <w:tc>
          <w:tcPr>
            <w:tcW w:w="1927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sz w:val="28"/>
                <w:szCs w:val="28"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زبان و ادبیات فارسی</w:t>
            </w:r>
          </w:p>
        </w:tc>
        <w:tc>
          <w:tcPr>
            <w:tcW w:w="2277" w:type="dxa"/>
            <w:vAlign w:val="center"/>
          </w:tcPr>
          <w:p w:rsidR="00401CDE" w:rsidRPr="009A2322" w:rsidRDefault="00401CDE" w:rsidP="00401CD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A2322">
              <w:rPr>
                <w:rFonts w:cs="B Titr" w:hint="cs"/>
                <w:sz w:val="20"/>
                <w:szCs w:val="20"/>
                <w:rtl/>
                <w:lang w:bidi="fa-IR"/>
              </w:rPr>
              <w:t>زبان و ادبیات فارسی</w:t>
            </w:r>
          </w:p>
        </w:tc>
        <w:tc>
          <w:tcPr>
            <w:tcW w:w="1620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دکتری</w:t>
            </w:r>
          </w:p>
        </w:tc>
        <w:tc>
          <w:tcPr>
            <w:tcW w:w="1355" w:type="dxa"/>
            <w:vAlign w:val="center"/>
          </w:tcPr>
          <w:p w:rsidR="00401CDE" w:rsidRPr="00401CDE" w:rsidRDefault="00401CDE" w:rsidP="00401CDE">
            <w:pPr>
              <w:jc w:val="center"/>
              <w:rPr>
                <w:rFonts w:cs="B Zar"/>
                <w:sz w:val="24"/>
                <w:szCs w:val="24"/>
              </w:rPr>
            </w:pPr>
            <w:r w:rsidRPr="00401CDE">
              <w:rPr>
                <w:rFonts w:cs="B Zar"/>
                <w:sz w:val="24"/>
                <w:szCs w:val="24"/>
              </w:rPr>
              <w:t>1396/09/21</w:t>
            </w:r>
          </w:p>
        </w:tc>
        <w:tc>
          <w:tcPr>
            <w:tcW w:w="1615" w:type="dxa"/>
            <w:vAlign w:val="center"/>
          </w:tcPr>
          <w:p w:rsidR="00401CDE" w:rsidRPr="000E0EB2" w:rsidRDefault="007E177D" w:rsidP="00401CDE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401CDE" w:rsidRPr="000E0EB2">
                <w:rPr>
                  <w:rStyle w:val="Hyperlink"/>
                  <w:rFonts w:cs="B Zar" w:hint="cs"/>
                  <w:sz w:val="28"/>
                  <w:szCs w:val="28"/>
                  <w:rtl/>
                </w:rPr>
                <w:t>دانلود فایل</w:t>
              </w:r>
            </w:hyperlink>
          </w:p>
        </w:tc>
      </w:tr>
      <w:tr w:rsidR="00401CDE" w:rsidTr="00401CDE">
        <w:tc>
          <w:tcPr>
            <w:tcW w:w="782" w:type="dxa"/>
          </w:tcPr>
          <w:p w:rsidR="00401CDE" w:rsidRPr="009A2322" w:rsidRDefault="00401CDE" w:rsidP="000E0EB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1927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زبان و ادبیات فارسی</w:t>
            </w:r>
          </w:p>
        </w:tc>
        <w:tc>
          <w:tcPr>
            <w:tcW w:w="2277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زبان و ادبیات عرفانی</w:t>
            </w:r>
          </w:p>
        </w:tc>
        <w:tc>
          <w:tcPr>
            <w:tcW w:w="1620" w:type="dxa"/>
            <w:vAlign w:val="center"/>
          </w:tcPr>
          <w:p w:rsidR="00401CDE" w:rsidRPr="000E0EB2" w:rsidRDefault="00401CDE" w:rsidP="00401CD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0E0EB2">
              <w:rPr>
                <w:rFonts w:cs="B Zar" w:hint="cs"/>
                <w:sz w:val="28"/>
                <w:szCs w:val="28"/>
                <w:rtl/>
              </w:rPr>
              <w:t>دکتری</w:t>
            </w:r>
          </w:p>
        </w:tc>
        <w:tc>
          <w:tcPr>
            <w:tcW w:w="1355" w:type="dxa"/>
            <w:vAlign w:val="center"/>
          </w:tcPr>
          <w:p w:rsidR="00401CDE" w:rsidRPr="00401CDE" w:rsidRDefault="00401CDE" w:rsidP="00401CDE">
            <w:pPr>
              <w:jc w:val="center"/>
              <w:rPr>
                <w:rFonts w:cs="B Zar"/>
                <w:sz w:val="24"/>
                <w:szCs w:val="24"/>
              </w:rPr>
            </w:pPr>
            <w:r w:rsidRPr="00401CDE">
              <w:rPr>
                <w:rFonts w:cs="B Zar"/>
                <w:sz w:val="24"/>
                <w:szCs w:val="24"/>
              </w:rPr>
              <w:t>1390/09/05</w:t>
            </w:r>
          </w:p>
        </w:tc>
        <w:tc>
          <w:tcPr>
            <w:tcW w:w="1615" w:type="dxa"/>
            <w:vAlign w:val="center"/>
          </w:tcPr>
          <w:p w:rsidR="00401CDE" w:rsidRPr="000E0EB2" w:rsidRDefault="007E177D" w:rsidP="00401CDE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401CDE" w:rsidRPr="000E0EB2">
                <w:rPr>
                  <w:rStyle w:val="Hyperlink"/>
                  <w:rFonts w:cs="B Zar" w:hint="cs"/>
                  <w:sz w:val="28"/>
                  <w:szCs w:val="28"/>
                  <w:rtl/>
                </w:rPr>
                <w:t>دانلود فایل</w:t>
              </w:r>
            </w:hyperlink>
          </w:p>
        </w:tc>
      </w:tr>
    </w:tbl>
    <w:p w:rsidR="00155D54" w:rsidRPr="000E0EB2" w:rsidRDefault="000E0EB2" w:rsidP="000E0EB2">
      <w:pPr>
        <w:bidi/>
        <w:jc w:val="center"/>
        <w:rPr>
          <w:rFonts w:cs="B Titr"/>
          <w:rtl/>
          <w:lang w:bidi="fa-IR"/>
        </w:rPr>
      </w:pPr>
      <w:r w:rsidRPr="000E0EB2">
        <w:rPr>
          <w:rFonts w:cs="B Titr" w:hint="cs"/>
          <w:rtl/>
          <w:lang w:bidi="fa-IR"/>
        </w:rPr>
        <w:t>سرفصل های کارشناسی و تحصیلات تکمیلی  رشته زبان و ادبیات فارسی</w:t>
      </w:r>
    </w:p>
    <w:sectPr w:rsidR="00155D54" w:rsidRPr="000E0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B4"/>
    <w:rsid w:val="000A40C2"/>
    <w:rsid w:val="000E0EB2"/>
    <w:rsid w:val="00155D54"/>
    <w:rsid w:val="002B75B4"/>
    <w:rsid w:val="002E6B5B"/>
    <w:rsid w:val="00401CDE"/>
    <w:rsid w:val="007E177D"/>
    <w:rsid w:val="0086663D"/>
    <w:rsid w:val="009A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6B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B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6B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s.msrt.ir/GetFile.php?ClassName=Education&amp;FileIndex=Educ_6278&amp;URL=/T_Education/Educ_6278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s.msrt.ir/GetFile.php?ClassName=Education&amp;FileIndex=Educ_6271&amp;URL=/T_Education/Educ_6271_0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es.msrt.ir/GetFile.php?ClassName=Education&amp;FileIndex=1533626876&amp;URL=/T_Education/1533626876_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es.msrt.ir/GetFile.php?ClassName=Education&amp;FileIndex=1497174857&amp;URL=/T_Education/1497174857_0.pdf" TargetMode="External"/><Relationship Id="rId10" Type="http://schemas.openxmlformats.org/officeDocument/2006/relationships/hyperlink" Target="http://hes.msrt.ir/GetFile.php?ClassName=Education&amp;FileIndex=Educ_6037&amp;URL=/T_Education/Educ_6037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s.msrt.ir/GetFile.php?ClassName=Education&amp;FileIndex=1533627577&amp;URL=/T_Education/1533627577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hoseini</dc:creator>
  <cp:lastModifiedBy>ford</cp:lastModifiedBy>
  <cp:revision>2</cp:revision>
  <dcterms:created xsi:type="dcterms:W3CDTF">2020-06-24T07:28:00Z</dcterms:created>
  <dcterms:modified xsi:type="dcterms:W3CDTF">2020-06-24T07:28:00Z</dcterms:modified>
</cp:coreProperties>
</file>