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78BF" w14:textId="5FA39F3F" w:rsidR="0050265B" w:rsidRPr="00C32703" w:rsidRDefault="003B0ED0" w:rsidP="00641E47">
      <w:pPr>
        <w:snapToGrid w:val="0"/>
        <w:spacing w:line="360" w:lineRule="auto"/>
        <w:jc w:val="distribute"/>
        <w:rPr>
          <w:rFonts w:eastAsia="STFangsong"/>
          <w:color w:val="000000"/>
          <w:sz w:val="24"/>
        </w:rPr>
      </w:pPr>
      <w:bookmarkStart w:id="0" w:name="_Hlk83573410"/>
      <w:bookmarkEnd w:id="0"/>
      <w:r>
        <w:rPr>
          <w:noProof/>
        </w:rPr>
        <w:drawing>
          <wp:inline distT="0" distB="0" distL="0" distR="0" wp14:anchorId="7A9101C2" wp14:editId="11D98CA2">
            <wp:extent cx="656617" cy="653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539" cy="664881"/>
                    </a:xfrm>
                    <a:prstGeom prst="rect">
                      <a:avLst/>
                    </a:prstGeom>
                    <a:noFill/>
                    <a:ln>
                      <a:noFill/>
                    </a:ln>
                  </pic:spPr>
                </pic:pic>
              </a:graphicData>
            </a:graphic>
          </wp:inline>
        </w:drawing>
      </w:r>
      <w:r w:rsidR="00857324" w:rsidRPr="00C32703">
        <w:rPr>
          <w:rFonts w:eastAsia="STFangsong"/>
          <w:noProof/>
          <w:color w:val="000000"/>
          <w:sz w:val="24"/>
        </w:rPr>
        <w:t xml:space="preserve">       </w:t>
      </w:r>
      <w:r w:rsidR="00CD3843" w:rsidRPr="00C32703">
        <w:rPr>
          <w:color w:val="0000CC"/>
        </w:rPr>
        <w:t xml:space="preserve"> </w:t>
      </w:r>
      <w:r w:rsidR="00CD3843" w:rsidRPr="00C32703">
        <w:rPr>
          <w:noProof/>
          <w:color w:val="0000CC"/>
        </w:rPr>
        <w:t xml:space="preserve">                      </w:t>
      </w:r>
      <w:r w:rsidR="00857324" w:rsidRPr="00C32703">
        <w:rPr>
          <w:noProof/>
          <w:color w:val="136EC2"/>
          <w:sz w:val="18"/>
          <w:szCs w:val="18"/>
        </w:rPr>
        <w:t xml:space="preserve">   </w:t>
      </w:r>
      <w:r w:rsidR="00CD3843" w:rsidRPr="00C32703">
        <w:rPr>
          <w:noProof/>
          <w:color w:val="0000CC"/>
        </w:rPr>
        <w:t xml:space="preserve">           </w:t>
      </w:r>
      <w:r w:rsidR="00F309B3">
        <w:rPr>
          <w:noProof/>
          <w:color w:val="0000CC"/>
        </w:rPr>
        <w:t xml:space="preserve">             </w:t>
      </w:r>
      <w:r w:rsidR="00CD3843" w:rsidRPr="00C32703">
        <w:rPr>
          <w:noProof/>
          <w:color w:val="0000CC"/>
        </w:rPr>
        <w:t xml:space="preserve">  </w:t>
      </w:r>
      <w:r w:rsidR="00FF5450" w:rsidRPr="00C32703">
        <w:rPr>
          <w:rFonts w:eastAsia="STFangsong"/>
          <w:noProof/>
          <w:color w:val="000000"/>
          <w:sz w:val="24"/>
        </w:rPr>
        <w:drawing>
          <wp:inline distT="0" distB="0" distL="0" distR="0" wp14:anchorId="21074897" wp14:editId="2F788D31">
            <wp:extent cx="763325" cy="763325"/>
            <wp:effectExtent l="0" t="0" r="0" b="0"/>
            <wp:docPr id="1" name="图片 1" descr="D:\中亚生态与环境研究中心建设\中亚中心标志\中亚中心标志-最终版2017\中亚中心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中亚生态与环境研究中心建设\中亚中心标志\中亚中心标志-最终版2017\中亚中心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325" cy="763325"/>
                    </a:xfrm>
                    <a:prstGeom prst="rect">
                      <a:avLst/>
                    </a:prstGeom>
                    <a:noFill/>
                    <a:ln>
                      <a:noFill/>
                    </a:ln>
                  </pic:spPr>
                </pic:pic>
              </a:graphicData>
            </a:graphic>
          </wp:inline>
        </w:drawing>
      </w:r>
      <w:r w:rsidR="00CD3843" w:rsidRPr="00C32703">
        <w:rPr>
          <w:noProof/>
          <w:color w:val="0000CC"/>
        </w:rPr>
        <w:t xml:space="preserve"> </w:t>
      </w:r>
    </w:p>
    <w:p w14:paraId="4BD6E3F8" w14:textId="77777777" w:rsidR="00CD3843" w:rsidRPr="00C32703" w:rsidRDefault="00184293" w:rsidP="0050265B">
      <w:pPr>
        <w:snapToGrid w:val="0"/>
        <w:spacing w:line="360" w:lineRule="auto"/>
        <w:ind w:firstLineChars="200" w:firstLine="560"/>
        <w:rPr>
          <w:rFonts w:eastAsia="STFangsong"/>
          <w:color w:val="000000"/>
          <w:sz w:val="28"/>
        </w:rPr>
      </w:pPr>
      <w:r w:rsidRPr="00C32703">
        <w:rPr>
          <w:rFonts w:eastAsia="STFangsong"/>
          <w:color w:val="000000"/>
          <w:sz w:val="28"/>
        </w:rPr>
        <w:t xml:space="preserve"> </w:t>
      </w:r>
    </w:p>
    <w:p w14:paraId="7996A742" w14:textId="628E8354" w:rsidR="00CD3843" w:rsidRPr="00C32703" w:rsidRDefault="00FF5450" w:rsidP="00544E83">
      <w:pPr>
        <w:spacing w:afterLines="50" w:after="156" w:line="500" w:lineRule="exact"/>
        <w:jc w:val="center"/>
        <w:rPr>
          <w:rFonts w:eastAsia="STFangsong"/>
          <w:color w:val="000000"/>
          <w:sz w:val="28"/>
        </w:rPr>
      </w:pPr>
      <w:r w:rsidRPr="008271CA">
        <w:rPr>
          <w:rFonts w:eastAsia="SimHei" w:hint="eastAsia"/>
          <w:b/>
          <w:sz w:val="28"/>
          <w:szCs w:val="28"/>
        </w:rPr>
        <w:t xml:space="preserve">Announcement of </w:t>
      </w:r>
      <w:r w:rsidR="00C12045" w:rsidRPr="008271CA">
        <w:rPr>
          <w:rFonts w:eastAsia="SimHei"/>
          <w:b/>
          <w:sz w:val="28"/>
          <w:szCs w:val="28"/>
        </w:rPr>
        <w:t xml:space="preserve">Training </w:t>
      </w:r>
      <w:r w:rsidRPr="008271CA">
        <w:rPr>
          <w:rFonts w:eastAsia="SimHei" w:hint="eastAsia"/>
          <w:b/>
          <w:sz w:val="28"/>
          <w:szCs w:val="28"/>
        </w:rPr>
        <w:t>Course</w:t>
      </w:r>
      <w:r w:rsidR="007C1D3F" w:rsidRPr="008271CA">
        <w:rPr>
          <w:rFonts w:eastAsia="SimHei"/>
          <w:b/>
          <w:sz w:val="28"/>
          <w:szCs w:val="28"/>
        </w:rPr>
        <w:t xml:space="preserve"> </w:t>
      </w:r>
      <w:r w:rsidR="00C12045" w:rsidRPr="008271CA">
        <w:rPr>
          <w:rFonts w:eastAsia="SimHei"/>
          <w:b/>
          <w:sz w:val="28"/>
          <w:szCs w:val="28"/>
        </w:rPr>
        <w:t>on</w:t>
      </w:r>
      <w:r w:rsidR="00544E83" w:rsidRPr="00544E83">
        <w:rPr>
          <w:rFonts w:eastAsia="SimHei"/>
          <w:b/>
          <w:sz w:val="28"/>
          <w:szCs w:val="28"/>
        </w:rPr>
        <w:t xml:space="preserve"> Ecological and Environmental Monitoring and Scientific Practice</w:t>
      </w:r>
      <w:r w:rsidR="000E7D60">
        <w:rPr>
          <w:rFonts w:eastAsia="SimHei"/>
          <w:b/>
          <w:sz w:val="28"/>
          <w:szCs w:val="28"/>
        </w:rPr>
        <w:t xml:space="preserve"> (EEMSP)</w:t>
      </w:r>
    </w:p>
    <w:p w14:paraId="1665284D" w14:textId="224D5EBF" w:rsidR="0088190D" w:rsidRDefault="009F0B85" w:rsidP="00641E47">
      <w:pPr>
        <w:tabs>
          <w:tab w:val="left" w:pos="7380"/>
        </w:tabs>
        <w:snapToGrid w:val="0"/>
        <w:spacing w:beforeLines="50" w:before="156" w:afterLines="50" w:after="156" w:line="360" w:lineRule="auto"/>
        <w:rPr>
          <w:rFonts w:eastAsia="STFangsong"/>
          <w:color w:val="000000"/>
          <w:sz w:val="24"/>
        </w:rPr>
      </w:pPr>
      <w:r>
        <w:rPr>
          <w:rFonts w:eastAsia="STFangsong"/>
          <w:color w:val="000000"/>
          <w:sz w:val="24"/>
        </w:rPr>
        <w:t xml:space="preserve">Facing the frequent </w:t>
      </w:r>
      <w:r w:rsidR="00CF1BBD">
        <w:rPr>
          <w:rFonts w:eastAsia="STFangsong"/>
          <w:color w:val="000000"/>
          <w:sz w:val="24"/>
        </w:rPr>
        <w:t xml:space="preserve">natural </w:t>
      </w:r>
      <w:r>
        <w:rPr>
          <w:rFonts w:eastAsia="STFangsong"/>
          <w:color w:val="000000"/>
          <w:sz w:val="24"/>
        </w:rPr>
        <w:t xml:space="preserve">disaster, </w:t>
      </w:r>
      <w:r w:rsidR="00CF1BBD">
        <w:rPr>
          <w:rFonts w:eastAsia="STFangsong"/>
          <w:color w:val="000000"/>
          <w:sz w:val="24"/>
        </w:rPr>
        <w:t xml:space="preserve">outdated </w:t>
      </w:r>
      <w:r w:rsidRPr="009F0B85">
        <w:rPr>
          <w:rFonts w:eastAsia="STFangsong"/>
          <w:color w:val="000000"/>
          <w:sz w:val="24"/>
        </w:rPr>
        <w:t>research infrastructure, and a serious lack of ecological and environmental research</w:t>
      </w:r>
      <w:r>
        <w:rPr>
          <w:rFonts w:eastAsia="STFangsong"/>
          <w:color w:val="000000"/>
          <w:sz w:val="24"/>
        </w:rPr>
        <w:t xml:space="preserve"> in both Central Asia and Western Asia,</w:t>
      </w:r>
      <w:r w:rsidR="00544E83" w:rsidRPr="00544E83">
        <w:rPr>
          <w:rFonts w:eastAsia="STFangsong"/>
          <w:color w:val="000000"/>
          <w:sz w:val="24"/>
        </w:rPr>
        <w:t xml:space="preserve"> </w:t>
      </w:r>
      <w:r w:rsidR="005A47BD">
        <w:rPr>
          <w:rFonts w:eastAsia="STFangsong"/>
          <w:color w:val="000000"/>
          <w:sz w:val="24"/>
        </w:rPr>
        <w:t>i</w:t>
      </w:r>
      <w:r w:rsidR="00544E83" w:rsidRPr="00544E83">
        <w:rPr>
          <w:rFonts w:eastAsia="STFangsong"/>
          <w:color w:val="000000"/>
          <w:sz w:val="24"/>
        </w:rPr>
        <w:t>t becomes urgent and necessary to train young scientists and professional observation technician on ecological and environmental discipline in Central Asia and Western Asia, to learn the experience on data management and sharing at global scale.</w:t>
      </w:r>
      <w:r w:rsidR="00F641B6" w:rsidRPr="008271CA">
        <w:rPr>
          <w:rFonts w:eastAsia="STFangsong"/>
          <w:color w:val="000000"/>
          <w:sz w:val="24"/>
        </w:rPr>
        <w:t xml:space="preserve"> In order to </w:t>
      </w:r>
      <w:r w:rsidR="00F824F7" w:rsidRPr="008271CA">
        <w:rPr>
          <w:rFonts w:eastAsia="STFangsong" w:hint="eastAsia"/>
          <w:color w:val="000000"/>
          <w:sz w:val="24"/>
        </w:rPr>
        <w:t xml:space="preserve">enhance </w:t>
      </w:r>
      <w:r w:rsidR="00F641B6" w:rsidRPr="008271CA">
        <w:rPr>
          <w:rFonts w:eastAsia="STFangsong"/>
          <w:color w:val="000000"/>
          <w:sz w:val="24"/>
        </w:rPr>
        <w:t>regional cooperation</w:t>
      </w:r>
      <w:r w:rsidR="00F824F7" w:rsidRPr="008271CA">
        <w:rPr>
          <w:rFonts w:eastAsia="STFangsong" w:hint="eastAsia"/>
          <w:color w:val="000000"/>
          <w:sz w:val="24"/>
        </w:rPr>
        <w:t xml:space="preserve">, </w:t>
      </w:r>
      <w:r w:rsidR="00F824F7" w:rsidRPr="008271CA">
        <w:rPr>
          <w:rFonts w:eastAsia="STFangsong"/>
          <w:color w:val="000000"/>
          <w:sz w:val="24"/>
        </w:rPr>
        <w:t>the Xinjiang Institute of Ecology and Geography</w:t>
      </w:r>
      <w:r w:rsidR="00F824F7" w:rsidRPr="008271CA">
        <w:rPr>
          <w:rFonts w:eastAsia="STFangsong" w:hint="eastAsia"/>
          <w:color w:val="000000"/>
          <w:sz w:val="24"/>
        </w:rPr>
        <w:t>,</w:t>
      </w:r>
      <w:r w:rsidR="00F824F7" w:rsidRPr="008271CA">
        <w:rPr>
          <w:rFonts w:eastAsia="STFangsong"/>
          <w:color w:val="000000"/>
          <w:sz w:val="24"/>
        </w:rPr>
        <w:t xml:space="preserve"> Chinese Academy of Sciences will</w:t>
      </w:r>
      <w:r w:rsidR="00F641B6" w:rsidRPr="008271CA">
        <w:rPr>
          <w:rFonts w:eastAsia="STFangsong"/>
          <w:color w:val="000000"/>
          <w:sz w:val="24"/>
        </w:rPr>
        <w:t xml:space="preserve"> </w:t>
      </w:r>
      <w:r w:rsidR="00F824F7" w:rsidRPr="008271CA">
        <w:rPr>
          <w:rFonts w:eastAsia="STFangsong" w:hint="eastAsia"/>
          <w:color w:val="000000"/>
          <w:sz w:val="24"/>
        </w:rPr>
        <w:t xml:space="preserve">organize a training course on </w:t>
      </w:r>
      <w:r w:rsidR="00F824F7" w:rsidRPr="008271CA">
        <w:rPr>
          <w:rFonts w:eastAsia="STFangsong"/>
          <w:color w:val="000000"/>
          <w:sz w:val="24"/>
        </w:rPr>
        <w:t>“</w:t>
      </w:r>
      <w:r w:rsidR="00330448" w:rsidRPr="00330448">
        <w:rPr>
          <w:rFonts w:eastAsia="STFangsong"/>
          <w:color w:val="000000"/>
          <w:sz w:val="24"/>
        </w:rPr>
        <w:t>Training Course on Ecological and Environmental Monitoring and Scientific Practice</w:t>
      </w:r>
      <w:r w:rsidR="00F824F7" w:rsidRPr="008271CA">
        <w:rPr>
          <w:rFonts w:eastAsia="STFangsong"/>
          <w:color w:val="000000"/>
          <w:sz w:val="24"/>
        </w:rPr>
        <w:t xml:space="preserve">” in </w:t>
      </w:r>
      <w:r w:rsidR="000E7D60">
        <w:rPr>
          <w:rFonts w:eastAsia="STFangsong"/>
          <w:color w:val="000000"/>
          <w:sz w:val="24"/>
        </w:rPr>
        <w:t>Urumqi</w:t>
      </w:r>
      <w:r w:rsidR="00452A5F" w:rsidRPr="008271CA">
        <w:rPr>
          <w:rFonts w:eastAsia="STFangsong" w:hint="eastAsia"/>
          <w:color w:val="000000"/>
          <w:sz w:val="24"/>
        </w:rPr>
        <w:t>, China</w:t>
      </w:r>
      <w:r w:rsidR="00F824F7" w:rsidRPr="008271CA">
        <w:rPr>
          <w:rFonts w:eastAsia="STFangsong"/>
          <w:color w:val="000000"/>
          <w:sz w:val="24"/>
        </w:rPr>
        <w:t xml:space="preserve"> from </w:t>
      </w:r>
      <w:r w:rsidR="00544E83">
        <w:rPr>
          <w:rFonts w:eastAsia="STFangsong"/>
          <w:color w:val="000000"/>
          <w:sz w:val="24"/>
        </w:rPr>
        <w:t>November</w:t>
      </w:r>
      <w:r w:rsidR="00F824F7" w:rsidRPr="008271CA">
        <w:rPr>
          <w:rFonts w:eastAsia="STFangsong"/>
          <w:color w:val="000000"/>
          <w:sz w:val="24"/>
        </w:rPr>
        <w:t xml:space="preserve"> </w:t>
      </w:r>
      <w:r w:rsidR="00544E83">
        <w:rPr>
          <w:rFonts w:eastAsia="STFangsong"/>
          <w:color w:val="000000"/>
          <w:sz w:val="24"/>
        </w:rPr>
        <w:t>14</w:t>
      </w:r>
      <w:r w:rsidR="00F824F7" w:rsidRPr="008271CA">
        <w:rPr>
          <w:rFonts w:eastAsia="STFangsong" w:hint="eastAsia"/>
          <w:color w:val="000000"/>
          <w:sz w:val="24"/>
        </w:rPr>
        <w:t xml:space="preserve"> to </w:t>
      </w:r>
      <w:r w:rsidR="00F824F7" w:rsidRPr="008271CA">
        <w:rPr>
          <w:rFonts w:eastAsia="STFangsong"/>
          <w:color w:val="000000"/>
          <w:sz w:val="24"/>
        </w:rPr>
        <w:t>2</w:t>
      </w:r>
      <w:r w:rsidR="00544E83">
        <w:rPr>
          <w:rFonts w:eastAsia="STFangsong"/>
          <w:color w:val="000000"/>
          <w:sz w:val="24"/>
        </w:rPr>
        <w:t>6</w:t>
      </w:r>
      <w:r w:rsidR="00F824F7" w:rsidRPr="008271CA">
        <w:rPr>
          <w:rFonts w:eastAsia="STFangsong"/>
          <w:color w:val="000000"/>
          <w:sz w:val="24"/>
        </w:rPr>
        <w:t>, 20</w:t>
      </w:r>
      <w:r w:rsidR="00544E83">
        <w:rPr>
          <w:rFonts w:eastAsia="STFangsong"/>
          <w:color w:val="000000"/>
          <w:sz w:val="24"/>
        </w:rPr>
        <w:t>21</w:t>
      </w:r>
      <w:r w:rsidR="00F824F7" w:rsidRPr="008271CA">
        <w:rPr>
          <w:rFonts w:eastAsia="STFangsong" w:hint="eastAsia"/>
          <w:color w:val="000000"/>
          <w:sz w:val="24"/>
        </w:rPr>
        <w:t xml:space="preserve"> to </w:t>
      </w:r>
      <w:r w:rsidR="00F641B6" w:rsidRPr="008271CA">
        <w:rPr>
          <w:rFonts w:eastAsia="STFangsong"/>
          <w:color w:val="000000"/>
          <w:sz w:val="24"/>
        </w:rPr>
        <w:t>share Chin</w:t>
      </w:r>
      <w:r w:rsidR="004F23CF">
        <w:rPr>
          <w:rFonts w:eastAsia="STFangsong"/>
          <w:color w:val="000000"/>
          <w:sz w:val="24"/>
        </w:rPr>
        <w:t>ese</w:t>
      </w:r>
      <w:r w:rsidR="00F641B6" w:rsidRPr="008271CA">
        <w:rPr>
          <w:rFonts w:eastAsia="STFangsong"/>
          <w:color w:val="000000"/>
          <w:sz w:val="24"/>
        </w:rPr>
        <w:t xml:space="preserve"> knowledge and experience </w:t>
      </w:r>
      <w:r w:rsidR="00F824F7" w:rsidRPr="008271CA">
        <w:rPr>
          <w:rFonts w:eastAsia="STFangsong" w:hint="eastAsia"/>
          <w:color w:val="000000"/>
          <w:sz w:val="24"/>
        </w:rPr>
        <w:t>on</w:t>
      </w:r>
      <w:r w:rsidR="00F641B6" w:rsidRPr="008271CA">
        <w:rPr>
          <w:rFonts w:eastAsia="STFangsong"/>
          <w:color w:val="000000"/>
          <w:sz w:val="24"/>
        </w:rPr>
        <w:t xml:space="preserve"> </w:t>
      </w:r>
      <w:r w:rsidR="00330448" w:rsidRPr="00544E83">
        <w:rPr>
          <w:rFonts w:eastAsia="STFangsong"/>
          <w:color w:val="000000"/>
          <w:sz w:val="24"/>
        </w:rPr>
        <w:t>ecological and environmental monitoring</w:t>
      </w:r>
      <w:r w:rsidR="00AD7FA8" w:rsidRPr="008271CA">
        <w:rPr>
          <w:rFonts w:eastAsia="STFangsong"/>
          <w:color w:val="000000"/>
          <w:sz w:val="24"/>
        </w:rPr>
        <w:t>.</w:t>
      </w:r>
      <w:r w:rsidRPr="009F0B85">
        <w:rPr>
          <w:rFonts w:eastAsia="STFangsong"/>
          <w:color w:val="000000"/>
          <w:sz w:val="24"/>
        </w:rPr>
        <w:t xml:space="preserve"> </w:t>
      </w:r>
    </w:p>
    <w:p w14:paraId="61DF8314" w14:textId="77777777" w:rsidR="0088190D" w:rsidRPr="00641E47" w:rsidRDefault="0088190D" w:rsidP="00641E47">
      <w:pPr>
        <w:tabs>
          <w:tab w:val="left" w:pos="7380"/>
        </w:tabs>
        <w:snapToGrid w:val="0"/>
        <w:spacing w:line="360" w:lineRule="auto"/>
        <w:rPr>
          <w:rFonts w:eastAsia="STFangsong"/>
          <w:b/>
          <w:bCs/>
          <w:color w:val="000000"/>
          <w:sz w:val="24"/>
        </w:rPr>
      </w:pPr>
      <w:r w:rsidRPr="00641E47">
        <w:rPr>
          <w:rFonts w:eastAsia="STFangsong"/>
          <w:b/>
          <w:bCs/>
          <w:color w:val="000000"/>
          <w:sz w:val="24"/>
        </w:rPr>
        <w:t xml:space="preserve">Aims: </w:t>
      </w:r>
    </w:p>
    <w:p w14:paraId="5147D2FC" w14:textId="77777777" w:rsidR="0000797E" w:rsidRDefault="0088190D" w:rsidP="00641E47">
      <w:pPr>
        <w:tabs>
          <w:tab w:val="left" w:pos="7380"/>
        </w:tabs>
        <w:snapToGrid w:val="0"/>
        <w:spacing w:line="360" w:lineRule="auto"/>
        <w:rPr>
          <w:rFonts w:eastAsia="STFangsong"/>
          <w:color w:val="000000"/>
          <w:sz w:val="24"/>
        </w:rPr>
      </w:pPr>
      <w:r>
        <w:rPr>
          <w:rFonts w:eastAsia="STFangsong"/>
          <w:color w:val="000000"/>
          <w:sz w:val="24"/>
        </w:rPr>
        <w:t>(1) E</w:t>
      </w:r>
      <w:r w:rsidR="009F0B85" w:rsidRPr="00544E83">
        <w:rPr>
          <w:rFonts w:eastAsia="STFangsong"/>
          <w:color w:val="000000"/>
          <w:sz w:val="24"/>
        </w:rPr>
        <w:t>nhance the ability of ecological and environmental monitoring for scientists and technicians in both Central Asia and Western Asia</w:t>
      </w:r>
      <w:r w:rsidR="0000797E">
        <w:rPr>
          <w:rFonts w:eastAsia="STFangsong" w:hint="eastAsia"/>
          <w:color w:val="000000"/>
          <w:sz w:val="24"/>
        </w:rPr>
        <w:t>；</w:t>
      </w:r>
    </w:p>
    <w:p w14:paraId="239B922E" w14:textId="71CC9A49" w:rsidR="00F641B6" w:rsidRPr="008271CA" w:rsidRDefault="0088190D" w:rsidP="00641E47">
      <w:pPr>
        <w:tabs>
          <w:tab w:val="left" w:pos="7380"/>
        </w:tabs>
        <w:snapToGrid w:val="0"/>
        <w:spacing w:line="360" w:lineRule="auto"/>
        <w:rPr>
          <w:rFonts w:eastAsia="STFangsong"/>
          <w:color w:val="000000"/>
          <w:sz w:val="24"/>
        </w:rPr>
      </w:pPr>
      <w:r>
        <w:rPr>
          <w:rFonts w:eastAsia="STFangsong"/>
          <w:color w:val="000000"/>
          <w:sz w:val="24"/>
        </w:rPr>
        <w:t>(2) P</w:t>
      </w:r>
      <w:r w:rsidR="009F0B85" w:rsidRPr="00544E83">
        <w:rPr>
          <w:rFonts w:eastAsia="STFangsong"/>
          <w:color w:val="000000"/>
          <w:sz w:val="24"/>
        </w:rPr>
        <w:t>romote the ecological and environmental development of observation and monitoring in arid regions of Eurasia.</w:t>
      </w:r>
    </w:p>
    <w:p w14:paraId="1802597E" w14:textId="145687B8" w:rsidR="00C014DC" w:rsidRPr="008271CA" w:rsidRDefault="00452A5F" w:rsidP="008271CA">
      <w:pPr>
        <w:snapToGrid w:val="0"/>
        <w:spacing w:beforeLines="50" w:before="156" w:line="360" w:lineRule="auto"/>
        <w:ind w:firstLineChars="200" w:firstLine="480"/>
        <w:rPr>
          <w:rFonts w:eastAsia="STFangsong"/>
          <w:color w:val="000000"/>
          <w:sz w:val="24"/>
        </w:rPr>
      </w:pPr>
      <w:r w:rsidRPr="008271CA">
        <w:rPr>
          <w:rFonts w:eastAsia="STFangsong" w:hint="eastAsia"/>
          <w:b/>
          <w:color w:val="000000"/>
          <w:sz w:val="24"/>
        </w:rPr>
        <w:t>Course</w:t>
      </w:r>
      <w:r w:rsidR="00C32703" w:rsidRPr="008271CA">
        <w:rPr>
          <w:rFonts w:eastAsia="STFangsong"/>
          <w:b/>
          <w:color w:val="000000"/>
          <w:sz w:val="24"/>
        </w:rPr>
        <w:t xml:space="preserve"> </w:t>
      </w:r>
      <w:r w:rsidR="004E75A6">
        <w:rPr>
          <w:rFonts w:eastAsia="STFangsong" w:hint="eastAsia"/>
          <w:b/>
          <w:color w:val="000000"/>
          <w:sz w:val="24"/>
        </w:rPr>
        <w:t>D</w:t>
      </w:r>
      <w:r w:rsidRPr="008271CA">
        <w:rPr>
          <w:rFonts w:eastAsia="STFangsong" w:hint="eastAsia"/>
          <w:b/>
          <w:color w:val="000000"/>
          <w:sz w:val="24"/>
        </w:rPr>
        <w:t>uration</w:t>
      </w:r>
      <w:r w:rsidR="00C32703" w:rsidRPr="008271CA">
        <w:rPr>
          <w:rFonts w:eastAsia="STFangsong"/>
          <w:b/>
          <w:color w:val="000000"/>
          <w:sz w:val="24"/>
        </w:rPr>
        <w:t xml:space="preserve">: </w:t>
      </w:r>
      <w:r w:rsidR="00544E83">
        <w:rPr>
          <w:rFonts w:eastAsia="STFangsong"/>
          <w:color w:val="000000"/>
          <w:sz w:val="24"/>
        </w:rPr>
        <w:t>November</w:t>
      </w:r>
      <w:r w:rsidR="00544E83" w:rsidRPr="008271CA">
        <w:rPr>
          <w:rFonts w:eastAsia="STFangsong"/>
          <w:color w:val="000000"/>
          <w:sz w:val="24"/>
        </w:rPr>
        <w:t xml:space="preserve"> </w:t>
      </w:r>
      <w:r w:rsidR="00544E83">
        <w:rPr>
          <w:rFonts w:eastAsia="STFangsong"/>
          <w:color w:val="000000"/>
          <w:sz w:val="24"/>
        </w:rPr>
        <w:t>14</w:t>
      </w:r>
      <w:r w:rsidR="00544E83" w:rsidRPr="008271CA">
        <w:rPr>
          <w:rFonts w:eastAsia="STFangsong" w:hint="eastAsia"/>
          <w:color w:val="000000"/>
          <w:sz w:val="24"/>
        </w:rPr>
        <w:t xml:space="preserve"> to </w:t>
      </w:r>
      <w:r w:rsidR="00544E83" w:rsidRPr="008271CA">
        <w:rPr>
          <w:rFonts w:eastAsia="STFangsong"/>
          <w:color w:val="000000"/>
          <w:sz w:val="24"/>
        </w:rPr>
        <w:t>2</w:t>
      </w:r>
      <w:r w:rsidR="00544E83">
        <w:rPr>
          <w:rFonts w:eastAsia="STFangsong"/>
          <w:color w:val="000000"/>
          <w:sz w:val="24"/>
        </w:rPr>
        <w:t>6</w:t>
      </w:r>
      <w:r w:rsidR="00544E83" w:rsidRPr="008271CA">
        <w:rPr>
          <w:rFonts w:eastAsia="STFangsong"/>
          <w:color w:val="000000"/>
          <w:sz w:val="24"/>
        </w:rPr>
        <w:t>, 20</w:t>
      </w:r>
      <w:r w:rsidR="00544E83">
        <w:rPr>
          <w:rFonts w:eastAsia="STFangsong"/>
          <w:color w:val="000000"/>
          <w:sz w:val="24"/>
        </w:rPr>
        <w:t>21</w:t>
      </w:r>
    </w:p>
    <w:p w14:paraId="2D2FE980" w14:textId="1FABA88A" w:rsidR="006D19FD" w:rsidRPr="008271CA" w:rsidRDefault="00452A5F" w:rsidP="008271CA">
      <w:pPr>
        <w:snapToGrid w:val="0"/>
        <w:spacing w:beforeLines="50" w:before="156" w:line="360" w:lineRule="auto"/>
        <w:ind w:firstLineChars="200" w:firstLine="480"/>
        <w:rPr>
          <w:rFonts w:eastAsia="STFangsong"/>
          <w:color w:val="000000"/>
          <w:sz w:val="24"/>
        </w:rPr>
      </w:pPr>
      <w:r w:rsidRPr="008271CA">
        <w:rPr>
          <w:rFonts w:eastAsia="STFangsong" w:hint="eastAsia"/>
          <w:b/>
          <w:color w:val="000000"/>
          <w:sz w:val="24"/>
        </w:rPr>
        <w:t>Venue for Course</w:t>
      </w:r>
      <w:r w:rsidR="00C32703" w:rsidRPr="008271CA">
        <w:rPr>
          <w:rFonts w:eastAsia="STFangsong"/>
          <w:b/>
          <w:color w:val="000000"/>
          <w:sz w:val="24"/>
        </w:rPr>
        <w:t xml:space="preserve">: </w:t>
      </w:r>
      <w:r w:rsidR="005A47BD" w:rsidRPr="00641E47">
        <w:rPr>
          <w:rFonts w:eastAsia="STFangsong"/>
          <w:bCs/>
          <w:color w:val="000000"/>
          <w:sz w:val="24"/>
        </w:rPr>
        <w:t xml:space="preserve">Urumqi, </w:t>
      </w:r>
      <w:r w:rsidRPr="008271CA">
        <w:rPr>
          <w:rFonts w:eastAsia="STFangsong" w:hint="eastAsia"/>
          <w:color w:val="000000"/>
          <w:sz w:val="24"/>
        </w:rPr>
        <w:t>China</w:t>
      </w:r>
    </w:p>
    <w:p w14:paraId="221DAC38" w14:textId="2BF8436C" w:rsidR="00167916" w:rsidRDefault="00C32703" w:rsidP="008271CA">
      <w:pPr>
        <w:snapToGrid w:val="0"/>
        <w:spacing w:beforeLines="50" w:before="156" w:line="360" w:lineRule="auto"/>
        <w:ind w:firstLineChars="200" w:firstLine="480"/>
        <w:rPr>
          <w:rFonts w:eastAsia="STFangsong"/>
          <w:color w:val="000000"/>
          <w:sz w:val="24"/>
        </w:rPr>
      </w:pPr>
      <w:r w:rsidRPr="008271CA">
        <w:rPr>
          <w:rFonts w:eastAsia="STFangsong"/>
          <w:b/>
          <w:color w:val="000000"/>
          <w:sz w:val="24"/>
        </w:rPr>
        <w:t xml:space="preserve">Training </w:t>
      </w:r>
      <w:r w:rsidR="004E75A6">
        <w:rPr>
          <w:rFonts w:eastAsia="STFangsong" w:hint="eastAsia"/>
          <w:b/>
          <w:color w:val="000000"/>
          <w:sz w:val="24"/>
        </w:rPr>
        <w:t>L</w:t>
      </w:r>
      <w:r w:rsidRPr="008271CA">
        <w:rPr>
          <w:rFonts w:eastAsia="STFangsong"/>
          <w:b/>
          <w:color w:val="000000"/>
          <w:sz w:val="24"/>
        </w:rPr>
        <w:t xml:space="preserve">anguage: </w:t>
      </w:r>
      <w:r w:rsidRPr="008271CA">
        <w:rPr>
          <w:rFonts w:eastAsia="STFangsong"/>
          <w:color w:val="000000"/>
          <w:sz w:val="24"/>
        </w:rPr>
        <w:t>Russian and English</w:t>
      </w:r>
    </w:p>
    <w:p w14:paraId="6E3F5954" w14:textId="690ECAB2" w:rsidR="009623DB" w:rsidRPr="008271CA" w:rsidRDefault="009623DB" w:rsidP="009623DB">
      <w:pPr>
        <w:snapToGrid w:val="0"/>
        <w:spacing w:beforeLines="50" w:before="156" w:line="360" w:lineRule="auto"/>
        <w:ind w:firstLineChars="200" w:firstLine="480"/>
        <w:rPr>
          <w:rFonts w:eastAsia="STFangsong"/>
          <w:color w:val="000000"/>
          <w:sz w:val="24"/>
        </w:rPr>
      </w:pPr>
      <w:r w:rsidRPr="003B0ED0">
        <w:rPr>
          <w:rFonts w:eastAsia="STFangsong"/>
          <w:b/>
          <w:bCs/>
          <w:color w:val="000000"/>
          <w:sz w:val="24"/>
        </w:rPr>
        <w:t>Participation:</w:t>
      </w:r>
      <w:r w:rsidRPr="003B0ED0">
        <w:rPr>
          <w:rFonts w:eastAsia="STFangsong" w:hint="eastAsia"/>
          <w:b/>
          <w:bCs/>
          <w:color w:val="000000"/>
          <w:sz w:val="24"/>
        </w:rPr>
        <w:t xml:space="preserve"> </w:t>
      </w:r>
      <w:r>
        <w:rPr>
          <w:rFonts w:eastAsia="STFangsong"/>
          <w:color w:val="000000"/>
          <w:sz w:val="24"/>
        </w:rPr>
        <w:t>Onl</w:t>
      </w:r>
      <w:r w:rsidRPr="009623DB">
        <w:rPr>
          <w:rFonts w:eastAsia="STFangsong"/>
          <w:color w:val="000000"/>
          <w:sz w:val="24"/>
        </w:rPr>
        <w:t xml:space="preserve">ine </w:t>
      </w:r>
      <w:r>
        <w:rPr>
          <w:rFonts w:eastAsia="STFangsong"/>
          <w:color w:val="000000"/>
          <w:sz w:val="24"/>
        </w:rPr>
        <w:t>meeting</w:t>
      </w:r>
    </w:p>
    <w:p w14:paraId="34D99660" w14:textId="77777777" w:rsidR="0088190D" w:rsidRDefault="00452A5F" w:rsidP="008271CA">
      <w:pPr>
        <w:snapToGrid w:val="0"/>
        <w:spacing w:beforeLines="50" w:before="156" w:line="360" w:lineRule="auto"/>
        <w:ind w:firstLineChars="200" w:firstLine="480"/>
        <w:rPr>
          <w:rFonts w:eastAsia="STFangsong"/>
          <w:b/>
          <w:color w:val="000000"/>
          <w:sz w:val="24"/>
        </w:rPr>
      </w:pPr>
      <w:r w:rsidRPr="008271CA">
        <w:rPr>
          <w:rFonts w:eastAsia="STFangsong" w:hint="eastAsia"/>
          <w:b/>
          <w:color w:val="000000"/>
          <w:sz w:val="24"/>
        </w:rPr>
        <w:t>Participants of Course</w:t>
      </w:r>
      <w:r w:rsidR="00C32703" w:rsidRPr="008271CA">
        <w:rPr>
          <w:rFonts w:eastAsia="STFangsong"/>
          <w:b/>
          <w:color w:val="000000"/>
          <w:sz w:val="24"/>
        </w:rPr>
        <w:t>:</w:t>
      </w:r>
      <w:r w:rsidR="001239FE" w:rsidRPr="008271CA">
        <w:rPr>
          <w:rFonts w:eastAsia="STFangsong" w:hint="eastAsia"/>
          <w:b/>
          <w:color w:val="000000"/>
          <w:sz w:val="24"/>
        </w:rPr>
        <w:t xml:space="preserve"> </w:t>
      </w:r>
    </w:p>
    <w:p w14:paraId="479D297F" w14:textId="13402325" w:rsidR="0088190D" w:rsidRDefault="0088190D" w:rsidP="008271CA">
      <w:pPr>
        <w:snapToGrid w:val="0"/>
        <w:spacing w:beforeLines="50" w:before="156" w:line="360" w:lineRule="auto"/>
        <w:ind w:firstLineChars="200" w:firstLine="480"/>
        <w:rPr>
          <w:rFonts w:eastAsia="STFangsong"/>
          <w:color w:val="000000"/>
          <w:sz w:val="24"/>
        </w:rPr>
      </w:pPr>
      <w:r w:rsidRPr="009623DB">
        <w:rPr>
          <w:rFonts w:eastAsia="STFangsong"/>
          <w:bCs/>
          <w:color w:val="000000"/>
          <w:sz w:val="24"/>
        </w:rPr>
        <w:t>(1)</w:t>
      </w:r>
      <w:r>
        <w:rPr>
          <w:rFonts w:eastAsia="STFangsong"/>
          <w:b/>
          <w:color w:val="000000"/>
          <w:sz w:val="24"/>
        </w:rPr>
        <w:t xml:space="preserve"> </w:t>
      </w:r>
      <w:r w:rsidR="00917F85" w:rsidRPr="008271CA">
        <w:rPr>
          <w:rFonts w:eastAsia="STFangsong"/>
          <w:color w:val="000000"/>
          <w:sz w:val="24"/>
        </w:rPr>
        <w:t xml:space="preserve">Middle </w:t>
      </w:r>
      <w:r w:rsidR="00452A5F" w:rsidRPr="008271CA">
        <w:rPr>
          <w:rFonts w:eastAsia="STFangsong" w:hint="eastAsia"/>
          <w:color w:val="000000"/>
          <w:sz w:val="24"/>
        </w:rPr>
        <w:t>and</w:t>
      </w:r>
      <w:r w:rsidR="00917F85" w:rsidRPr="008271CA">
        <w:rPr>
          <w:rFonts w:eastAsia="STFangsong"/>
          <w:color w:val="000000"/>
          <w:sz w:val="24"/>
        </w:rPr>
        <w:t xml:space="preserve"> senior </w:t>
      </w:r>
      <w:r w:rsidR="00452A5F" w:rsidRPr="008271CA">
        <w:rPr>
          <w:rFonts w:eastAsia="STFangsong" w:hint="eastAsia"/>
          <w:color w:val="000000"/>
          <w:sz w:val="24"/>
        </w:rPr>
        <w:t>administrative or</w:t>
      </w:r>
      <w:r w:rsidR="00917F85" w:rsidRPr="008271CA">
        <w:rPr>
          <w:rFonts w:eastAsia="STFangsong"/>
          <w:color w:val="000000"/>
          <w:sz w:val="24"/>
        </w:rPr>
        <w:t xml:space="preserve"> technical officials </w:t>
      </w:r>
      <w:r w:rsidR="00F52D0D" w:rsidRPr="008271CA">
        <w:rPr>
          <w:rFonts w:eastAsia="STFangsong" w:hint="eastAsia"/>
          <w:color w:val="000000"/>
          <w:sz w:val="24"/>
        </w:rPr>
        <w:t>engaged in</w:t>
      </w:r>
      <w:r w:rsidR="00452A5F" w:rsidRPr="008271CA">
        <w:rPr>
          <w:rFonts w:eastAsia="STFangsong" w:hint="eastAsia"/>
          <w:color w:val="000000"/>
          <w:sz w:val="24"/>
        </w:rPr>
        <w:t xml:space="preserve"> </w:t>
      </w:r>
      <w:r w:rsidR="00917F85" w:rsidRPr="008271CA">
        <w:rPr>
          <w:rFonts w:eastAsia="STFangsong"/>
          <w:color w:val="000000"/>
          <w:sz w:val="24"/>
        </w:rPr>
        <w:t>government</w:t>
      </w:r>
      <w:r w:rsidR="00452A5F" w:rsidRPr="008271CA">
        <w:rPr>
          <w:rFonts w:eastAsia="STFangsong" w:hint="eastAsia"/>
          <w:color w:val="000000"/>
          <w:sz w:val="24"/>
        </w:rPr>
        <w:t>al authorities</w:t>
      </w:r>
      <w:r w:rsidR="00260013">
        <w:rPr>
          <w:rFonts w:eastAsia="STFangsong"/>
          <w:color w:val="000000"/>
          <w:sz w:val="24"/>
        </w:rPr>
        <w:t>, for instance</w:t>
      </w:r>
      <w:r w:rsidR="00917F85" w:rsidRPr="008271CA">
        <w:rPr>
          <w:rFonts w:eastAsia="STFangsong"/>
          <w:color w:val="000000"/>
          <w:sz w:val="24"/>
        </w:rPr>
        <w:t>,</w:t>
      </w:r>
      <w:r w:rsidR="004F23CF">
        <w:rPr>
          <w:rFonts w:eastAsia="STFangsong"/>
          <w:color w:val="000000"/>
          <w:sz w:val="24"/>
        </w:rPr>
        <w:t xml:space="preserve"> </w:t>
      </w:r>
      <w:r w:rsidR="004F23CF" w:rsidRPr="004F23CF">
        <w:rPr>
          <w:rFonts w:eastAsia="STFangsong"/>
          <w:color w:val="000000"/>
          <w:sz w:val="24"/>
        </w:rPr>
        <w:t>ecological environment</w:t>
      </w:r>
      <w:r w:rsidR="00917F85" w:rsidRPr="008271CA">
        <w:rPr>
          <w:rFonts w:eastAsia="STFangsong"/>
          <w:color w:val="000000"/>
          <w:sz w:val="24"/>
        </w:rPr>
        <w:t xml:space="preserve"> </w:t>
      </w:r>
      <w:r w:rsidR="004F23CF" w:rsidRPr="004F23CF">
        <w:rPr>
          <w:rFonts w:eastAsia="STFangsong"/>
          <w:color w:val="000000"/>
          <w:sz w:val="24"/>
        </w:rPr>
        <w:t>Bureau</w:t>
      </w:r>
      <w:r w:rsidR="004F23CF">
        <w:rPr>
          <w:rFonts w:eastAsia="STFangsong"/>
          <w:color w:val="000000"/>
          <w:sz w:val="24"/>
        </w:rPr>
        <w:t>,</w:t>
      </w:r>
      <w:r w:rsidR="004F23CF" w:rsidRPr="004F23CF">
        <w:rPr>
          <w:rFonts w:eastAsia="STFangsong"/>
          <w:color w:val="000000"/>
          <w:sz w:val="24"/>
        </w:rPr>
        <w:t xml:space="preserve"> </w:t>
      </w:r>
      <w:r w:rsidR="00452A5F" w:rsidRPr="008271CA">
        <w:rPr>
          <w:rFonts w:eastAsia="STFangsong"/>
          <w:color w:val="000000"/>
          <w:sz w:val="24"/>
        </w:rPr>
        <w:t>Hydro</w:t>
      </w:r>
      <w:r w:rsidR="00452A5F" w:rsidRPr="008271CA">
        <w:rPr>
          <w:rFonts w:eastAsia="STFangsong" w:hint="eastAsia"/>
          <w:color w:val="000000"/>
          <w:sz w:val="24"/>
        </w:rPr>
        <w:t>-</w:t>
      </w:r>
      <w:r w:rsidR="00452A5F" w:rsidRPr="008271CA">
        <w:rPr>
          <w:rFonts w:eastAsia="STFangsong"/>
          <w:color w:val="000000"/>
          <w:sz w:val="24"/>
        </w:rPr>
        <w:t xml:space="preserve">meteorological </w:t>
      </w:r>
      <w:r w:rsidR="00452A5F" w:rsidRPr="008271CA">
        <w:rPr>
          <w:rFonts w:eastAsia="STFangsong" w:hint="eastAsia"/>
          <w:color w:val="000000"/>
          <w:sz w:val="24"/>
        </w:rPr>
        <w:t>B</w:t>
      </w:r>
      <w:r w:rsidR="00452A5F" w:rsidRPr="008271CA">
        <w:rPr>
          <w:rFonts w:eastAsia="STFangsong"/>
          <w:color w:val="000000"/>
          <w:sz w:val="24"/>
        </w:rPr>
        <w:t>ureau</w:t>
      </w:r>
      <w:r w:rsidR="00917F85" w:rsidRPr="008271CA">
        <w:rPr>
          <w:rFonts w:eastAsia="STFangsong"/>
          <w:color w:val="000000"/>
          <w:sz w:val="24"/>
        </w:rPr>
        <w:t xml:space="preserve"> </w:t>
      </w:r>
      <w:r w:rsidR="00F52D0D" w:rsidRPr="008271CA">
        <w:rPr>
          <w:rFonts w:eastAsia="STFangsong" w:hint="eastAsia"/>
          <w:color w:val="000000"/>
          <w:sz w:val="24"/>
        </w:rPr>
        <w:t xml:space="preserve">from Central Asia, </w:t>
      </w:r>
      <w:r w:rsidR="00917F85" w:rsidRPr="008271CA">
        <w:rPr>
          <w:rFonts w:eastAsia="STFangsong"/>
          <w:color w:val="000000"/>
          <w:sz w:val="24"/>
        </w:rPr>
        <w:t>Iran, Mongolia and Russia</w:t>
      </w:r>
      <w:r w:rsidR="009623DB">
        <w:rPr>
          <w:rFonts w:eastAsia="STFangsong"/>
          <w:color w:val="000000"/>
          <w:sz w:val="24"/>
        </w:rPr>
        <w:t>.</w:t>
      </w:r>
    </w:p>
    <w:p w14:paraId="7FC86C11" w14:textId="0549FDE2" w:rsidR="0088190D" w:rsidRDefault="0088190D" w:rsidP="008271CA">
      <w:pPr>
        <w:snapToGrid w:val="0"/>
        <w:spacing w:beforeLines="50" w:before="156" w:line="360" w:lineRule="auto"/>
        <w:ind w:firstLineChars="200" w:firstLine="480"/>
        <w:rPr>
          <w:rFonts w:eastAsia="STFangsong"/>
          <w:color w:val="000000"/>
          <w:sz w:val="24"/>
        </w:rPr>
      </w:pPr>
      <w:r>
        <w:rPr>
          <w:rFonts w:eastAsia="STFangsong"/>
          <w:color w:val="000000"/>
          <w:sz w:val="24"/>
        </w:rPr>
        <w:t>(2) A</w:t>
      </w:r>
      <w:r w:rsidR="00F52D0D" w:rsidRPr="008271CA">
        <w:rPr>
          <w:rFonts w:eastAsia="STFangsong" w:hint="eastAsia"/>
          <w:color w:val="000000"/>
          <w:sz w:val="24"/>
        </w:rPr>
        <w:t xml:space="preserve">cademic researcher, lecture and technician from research </w:t>
      </w:r>
      <w:r w:rsidR="00F52D0D" w:rsidRPr="008271CA">
        <w:rPr>
          <w:rFonts w:eastAsia="STFangsong"/>
          <w:color w:val="000000"/>
          <w:sz w:val="24"/>
        </w:rPr>
        <w:t>institution</w:t>
      </w:r>
      <w:r w:rsidR="00F52D0D" w:rsidRPr="008271CA">
        <w:rPr>
          <w:rFonts w:eastAsia="STFangsong" w:hint="eastAsia"/>
          <w:color w:val="000000"/>
          <w:sz w:val="24"/>
        </w:rPr>
        <w:t xml:space="preserve">s and </w:t>
      </w:r>
      <w:r w:rsidR="00F52D0D" w:rsidRPr="008271CA">
        <w:rPr>
          <w:rFonts w:eastAsia="STFangsong" w:hint="eastAsia"/>
          <w:color w:val="000000"/>
          <w:sz w:val="24"/>
        </w:rPr>
        <w:lastRenderedPageBreak/>
        <w:t xml:space="preserve">universities; </w:t>
      </w:r>
      <w:r w:rsidR="00406554" w:rsidRPr="008271CA">
        <w:rPr>
          <w:rFonts w:eastAsia="STFangsong" w:hint="eastAsia"/>
          <w:color w:val="000000"/>
          <w:sz w:val="24"/>
        </w:rPr>
        <w:t>m</w:t>
      </w:r>
      <w:r w:rsidR="00406554" w:rsidRPr="008271CA">
        <w:rPr>
          <w:rFonts w:eastAsia="STFangsong"/>
          <w:color w:val="000000"/>
          <w:sz w:val="24"/>
        </w:rPr>
        <w:t xml:space="preserve">iddle-level officials </w:t>
      </w:r>
      <w:r w:rsidR="00F52D0D" w:rsidRPr="008271CA">
        <w:rPr>
          <w:rFonts w:eastAsia="STFangsong" w:hint="eastAsia"/>
          <w:color w:val="000000"/>
          <w:sz w:val="24"/>
        </w:rPr>
        <w:t xml:space="preserve">of local governments </w:t>
      </w:r>
      <w:r w:rsidR="00406554" w:rsidRPr="008271CA">
        <w:rPr>
          <w:rFonts w:eastAsia="STFangsong"/>
          <w:color w:val="000000"/>
          <w:sz w:val="24"/>
        </w:rPr>
        <w:t xml:space="preserve">and </w:t>
      </w:r>
      <w:r w:rsidR="00F52D0D" w:rsidRPr="008271CA">
        <w:rPr>
          <w:rFonts w:eastAsia="STFangsong" w:hint="eastAsia"/>
          <w:color w:val="000000"/>
          <w:sz w:val="24"/>
        </w:rPr>
        <w:t xml:space="preserve">enterprise </w:t>
      </w:r>
      <w:r w:rsidR="00651C11" w:rsidRPr="008271CA">
        <w:rPr>
          <w:rFonts w:eastAsia="STFangsong" w:hint="eastAsia"/>
          <w:color w:val="000000"/>
          <w:sz w:val="24"/>
        </w:rPr>
        <w:t>executives</w:t>
      </w:r>
      <w:r w:rsidR="00406554" w:rsidRPr="008271CA">
        <w:rPr>
          <w:rFonts w:eastAsia="STFangsong" w:hint="eastAsia"/>
          <w:color w:val="000000"/>
          <w:sz w:val="24"/>
        </w:rPr>
        <w:t>.</w:t>
      </w:r>
      <w:r w:rsidR="00406554" w:rsidRPr="008271CA">
        <w:rPr>
          <w:rFonts w:eastAsia="STFangsong"/>
          <w:color w:val="000000"/>
          <w:sz w:val="24"/>
        </w:rPr>
        <w:t xml:space="preserve"> </w:t>
      </w:r>
    </w:p>
    <w:p w14:paraId="67649637" w14:textId="6D0461FD" w:rsidR="00917F85" w:rsidRPr="008271CA" w:rsidRDefault="0088190D" w:rsidP="008271CA">
      <w:pPr>
        <w:snapToGrid w:val="0"/>
        <w:spacing w:beforeLines="50" w:before="156" w:line="360" w:lineRule="auto"/>
        <w:ind w:firstLineChars="200" w:firstLine="480"/>
        <w:rPr>
          <w:rFonts w:eastAsia="STFangsong"/>
          <w:color w:val="000000"/>
          <w:sz w:val="24"/>
        </w:rPr>
      </w:pPr>
      <w:r>
        <w:rPr>
          <w:rFonts w:eastAsia="STFangsong"/>
          <w:color w:val="000000"/>
          <w:sz w:val="24"/>
        </w:rPr>
        <w:t xml:space="preserve">(3) Maximal </w:t>
      </w:r>
      <w:r w:rsidR="00F52D0D" w:rsidRPr="008271CA">
        <w:rPr>
          <w:rFonts w:eastAsia="STFangsong" w:hint="eastAsia"/>
          <w:color w:val="000000"/>
          <w:sz w:val="24"/>
        </w:rPr>
        <w:t>2</w:t>
      </w:r>
      <w:r w:rsidR="00544E83">
        <w:rPr>
          <w:rFonts w:eastAsia="STFangsong"/>
          <w:color w:val="000000"/>
          <w:sz w:val="24"/>
        </w:rPr>
        <w:t>5</w:t>
      </w:r>
      <w:r w:rsidR="00F52D0D" w:rsidRPr="008271CA">
        <w:rPr>
          <w:rFonts w:eastAsia="STFangsong" w:hint="eastAsia"/>
          <w:color w:val="000000"/>
          <w:sz w:val="24"/>
        </w:rPr>
        <w:t xml:space="preserve"> participants</w:t>
      </w:r>
      <w:r w:rsidRPr="008271CA">
        <w:rPr>
          <w:rFonts w:eastAsia="STFangsong" w:hint="eastAsia"/>
          <w:color w:val="000000"/>
          <w:sz w:val="24"/>
        </w:rPr>
        <w:t xml:space="preserve"> </w:t>
      </w:r>
      <w:r w:rsidR="00504625">
        <w:rPr>
          <w:rFonts w:eastAsia="STFangsong" w:hint="eastAsia"/>
          <w:color w:val="000000"/>
          <w:sz w:val="24"/>
        </w:rPr>
        <w:t>for this course</w:t>
      </w:r>
      <w:r w:rsidR="00F52D0D" w:rsidRPr="008271CA">
        <w:rPr>
          <w:rFonts w:eastAsia="STFangsong" w:hint="eastAsia"/>
          <w:color w:val="000000"/>
          <w:sz w:val="24"/>
        </w:rPr>
        <w:t>, 2 or 3 persons from each country.</w:t>
      </w:r>
    </w:p>
    <w:p w14:paraId="4E1F2178" w14:textId="77777777" w:rsidR="0088190D" w:rsidRDefault="00F52D0D" w:rsidP="008271CA">
      <w:pPr>
        <w:snapToGrid w:val="0"/>
        <w:spacing w:beforeLines="50" w:before="156" w:line="360" w:lineRule="auto"/>
        <w:ind w:firstLineChars="200" w:firstLine="480"/>
        <w:rPr>
          <w:rFonts w:eastAsia="STFangsong"/>
          <w:color w:val="000000"/>
          <w:sz w:val="24"/>
        </w:rPr>
      </w:pPr>
      <w:r w:rsidRPr="008271CA">
        <w:rPr>
          <w:rFonts w:eastAsia="STFangsong" w:hint="eastAsia"/>
          <w:b/>
          <w:color w:val="000000"/>
          <w:sz w:val="24"/>
        </w:rPr>
        <w:t>Qualification of Participants</w:t>
      </w:r>
      <w:r w:rsidR="00604AD2" w:rsidRPr="008271CA">
        <w:rPr>
          <w:rFonts w:eastAsia="STFangsong" w:hint="eastAsia"/>
          <w:b/>
          <w:color w:val="000000"/>
          <w:sz w:val="24"/>
        </w:rPr>
        <w:t>:</w:t>
      </w:r>
      <w:r w:rsidR="009A1214" w:rsidRPr="008271CA">
        <w:rPr>
          <w:rFonts w:eastAsia="STFangsong" w:hint="eastAsia"/>
          <w:color w:val="000000"/>
          <w:sz w:val="24"/>
        </w:rPr>
        <w:t xml:space="preserve"> </w:t>
      </w:r>
    </w:p>
    <w:p w14:paraId="03FFD698" w14:textId="6EF9FBB8" w:rsidR="0088190D" w:rsidRDefault="0088190D" w:rsidP="008271CA">
      <w:pPr>
        <w:snapToGrid w:val="0"/>
        <w:spacing w:beforeLines="50" w:before="156" w:line="360" w:lineRule="auto"/>
        <w:ind w:firstLineChars="200" w:firstLine="480"/>
        <w:rPr>
          <w:rFonts w:eastAsia="STFangsong"/>
          <w:color w:val="000000"/>
          <w:sz w:val="24"/>
        </w:rPr>
      </w:pPr>
      <w:r>
        <w:rPr>
          <w:rFonts w:eastAsia="STFangsong"/>
          <w:color w:val="000000"/>
          <w:sz w:val="24"/>
        </w:rPr>
        <w:t xml:space="preserve">(1) </w:t>
      </w:r>
      <w:r w:rsidR="004D6E71">
        <w:rPr>
          <w:rFonts w:eastAsia="STFangsong"/>
          <w:color w:val="000000"/>
          <w:sz w:val="24"/>
        </w:rPr>
        <w:t>Younger</w:t>
      </w:r>
      <w:r w:rsidR="00651C11" w:rsidRPr="008271CA">
        <w:rPr>
          <w:rFonts w:eastAsia="STFangsong" w:hint="eastAsia"/>
          <w:color w:val="000000"/>
          <w:sz w:val="24"/>
        </w:rPr>
        <w:t xml:space="preserve"> than </w:t>
      </w:r>
      <w:r w:rsidR="00544E83">
        <w:rPr>
          <w:rFonts w:eastAsia="STFangsong"/>
          <w:color w:val="000000"/>
          <w:sz w:val="24"/>
        </w:rPr>
        <w:t>4</w:t>
      </w:r>
      <w:r w:rsidR="00C26B89">
        <w:rPr>
          <w:rFonts w:eastAsia="STFangsong"/>
          <w:color w:val="000000"/>
          <w:sz w:val="24"/>
        </w:rPr>
        <w:t>5</w:t>
      </w:r>
      <w:r w:rsidR="00651C11" w:rsidRPr="008271CA">
        <w:rPr>
          <w:rFonts w:eastAsia="STFangsong" w:hint="eastAsia"/>
          <w:color w:val="000000"/>
          <w:sz w:val="24"/>
        </w:rPr>
        <w:t xml:space="preserve"> years old</w:t>
      </w:r>
      <w:r w:rsidR="00E92EB7">
        <w:rPr>
          <w:rFonts w:eastAsia="STFangsong" w:hint="eastAsia"/>
          <w:color w:val="000000"/>
          <w:sz w:val="24"/>
        </w:rPr>
        <w:t>.</w:t>
      </w:r>
    </w:p>
    <w:p w14:paraId="287B4E9A" w14:textId="53E83E8F" w:rsidR="0088190D" w:rsidRDefault="0088190D" w:rsidP="008271CA">
      <w:pPr>
        <w:snapToGrid w:val="0"/>
        <w:spacing w:beforeLines="50" w:before="156" w:line="360" w:lineRule="auto"/>
        <w:ind w:firstLineChars="200" w:firstLine="480"/>
        <w:rPr>
          <w:rFonts w:eastAsia="STFangsong"/>
          <w:color w:val="000000"/>
          <w:sz w:val="24"/>
        </w:rPr>
      </w:pPr>
      <w:r>
        <w:rPr>
          <w:rFonts w:eastAsia="STFangsong"/>
          <w:color w:val="000000"/>
          <w:sz w:val="24"/>
        </w:rPr>
        <w:t>(2) G</w:t>
      </w:r>
      <w:r w:rsidR="00651C11" w:rsidRPr="008271CA">
        <w:rPr>
          <w:rFonts w:eastAsia="STFangsong" w:hint="eastAsia"/>
          <w:color w:val="000000"/>
          <w:sz w:val="24"/>
        </w:rPr>
        <w:t xml:space="preserve">ood </w:t>
      </w:r>
      <w:r w:rsidR="009A1214" w:rsidRPr="008271CA">
        <w:rPr>
          <w:rFonts w:eastAsia="STFangsong"/>
          <w:color w:val="000000"/>
          <w:sz w:val="24"/>
        </w:rPr>
        <w:t>health</w:t>
      </w:r>
      <w:r w:rsidR="00651C11" w:rsidRPr="008271CA">
        <w:rPr>
          <w:rFonts w:eastAsia="STFangsong" w:hint="eastAsia"/>
          <w:color w:val="000000"/>
          <w:sz w:val="24"/>
        </w:rPr>
        <w:t xml:space="preserve"> </w:t>
      </w:r>
      <w:r w:rsidR="009A1214" w:rsidRPr="008271CA">
        <w:rPr>
          <w:rFonts w:eastAsia="STFangsong"/>
          <w:color w:val="000000"/>
          <w:sz w:val="24"/>
        </w:rPr>
        <w:t xml:space="preserve">without </w:t>
      </w:r>
      <w:r w:rsidR="00651C11" w:rsidRPr="008271CA">
        <w:rPr>
          <w:rFonts w:eastAsia="STFangsong" w:hint="eastAsia"/>
          <w:color w:val="000000"/>
          <w:sz w:val="24"/>
        </w:rPr>
        <w:t xml:space="preserve">any </w:t>
      </w:r>
      <w:r w:rsidR="009A1214" w:rsidRPr="008271CA">
        <w:rPr>
          <w:rFonts w:eastAsia="STFangsong"/>
          <w:color w:val="000000"/>
          <w:sz w:val="24"/>
        </w:rPr>
        <w:t>diseases</w:t>
      </w:r>
      <w:r w:rsidR="00E92EB7">
        <w:rPr>
          <w:rFonts w:eastAsia="STFangsong"/>
          <w:color w:val="000000"/>
          <w:sz w:val="24"/>
        </w:rPr>
        <w:t>.</w:t>
      </w:r>
    </w:p>
    <w:p w14:paraId="18E3ACD3" w14:textId="389E74BE" w:rsidR="00C014DC" w:rsidRPr="008271CA" w:rsidRDefault="0088190D" w:rsidP="008271CA">
      <w:pPr>
        <w:snapToGrid w:val="0"/>
        <w:spacing w:beforeLines="50" w:before="156" w:line="360" w:lineRule="auto"/>
        <w:ind w:firstLineChars="200" w:firstLine="480"/>
        <w:rPr>
          <w:rFonts w:eastAsia="STFangsong"/>
          <w:color w:val="000000"/>
          <w:sz w:val="24"/>
        </w:rPr>
      </w:pPr>
      <w:r>
        <w:rPr>
          <w:rFonts w:eastAsia="STFangsong"/>
          <w:color w:val="000000"/>
          <w:sz w:val="24"/>
        </w:rPr>
        <w:t>(3) G</w:t>
      </w:r>
      <w:r w:rsidR="009A1214" w:rsidRPr="008271CA">
        <w:rPr>
          <w:rFonts w:eastAsia="STFangsong"/>
          <w:color w:val="000000"/>
          <w:sz w:val="24"/>
        </w:rPr>
        <w:t>overnment</w:t>
      </w:r>
      <w:r w:rsidR="008271CA">
        <w:rPr>
          <w:rFonts w:eastAsia="STFangsong" w:hint="eastAsia"/>
          <w:color w:val="000000"/>
          <w:sz w:val="24"/>
        </w:rPr>
        <w:t>al</w:t>
      </w:r>
      <w:r w:rsidR="009A1214" w:rsidRPr="008271CA">
        <w:rPr>
          <w:rFonts w:eastAsia="STFangsong"/>
          <w:color w:val="000000"/>
          <w:sz w:val="24"/>
        </w:rPr>
        <w:t xml:space="preserve"> </w:t>
      </w:r>
      <w:r w:rsidR="008271CA" w:rsidRPr="008271CA">
        <w:rPr>
          <w:rFonts w:eastAsia="STFangsong"/>
          <w:color w:val="000000"/>
          <w:sz w:val="24"/>
        </w:rPr>
        <w:t xml:space="preserve">officials </w:t>
      </w:r>
      <w:r w:rsidR="00FB0326">
        <w:rPr>
          <w:rFonts w:eastAsia="STFangsong"/>
          <w:color w:val="000000"/>
          <w:sz w:val="24"/>
        </w:rPr>
        <w:t xml:space="preserve">who take </w:t>
      </w:r>
      <w:r w:rsidR="008271CA">
        <w:rPr>
          <w:rFonts w:eastAsia="STFangsong" w:hint="eastAsia"/>
          <w:color w:val="000000"/>
          <w:sz w:val="24"/>
        </w:rPr>
        <w:t xml:space="preserve">charge of </w:t>
      </w:r>
      <w:r w:rsidR="00544E83">
        <w:rPr>
          <w:rFonts w:eastAsia="STFangsong"/>
          <w:color w:val="000000"/>
          <w:sz w:val="24"/>
        </w:rPr>
        <w:t>e</w:t>
      </w:r>
      <w:r w:rsidR="00544E83" w:rsidRPr="00544E83">
        <w:rPr>
          <w:rFonts w:eastAsia="STFangsong"/>
          <w:color w:val="000000"/>
          <w:sz w:val="24"/>
        </w:rPr>
        <w:t xml:space="preserve">cological and </w:t>
      </w:r>
      <w:r w:rsidR="00544E83">
        <w:rPr>
          <w:rFonts w:eastAsia="STFangsong"/>
          <w:color w:val="000000"/>
          <w:sz w:val="24"/>
        </w:rPr>
        <w:t>e</w:t>
      </w:r>
      <w:r w:rsidR="00544E83" w:rsidRPr="00544E83">
        <w:rPr>
          <w:rFonts w:eastAsia="STFangsong"/>
          <w:color w:val="000000"/>
          <w:sz w:val="24"/>
        </w:rPr>
        <w:t xml:space="preserve">nvironmental </w:t>
      </w:r>
      <w:r w:rsidR="00544E83">
        <w:rPr>
          <w:rFonts w:eastAsia="STFangsong"/>
          <w:color w:val="000000"/>
          <w:sz w:val="24"/>
        </w:rPr>
        <w:t>m</w:t>
      </w:r>
      <w:r w:rsidR="00544E83" w:rsidRPr="00544E83">
        <w:rPr>
          <w:rFonts w:eastAsia="STFangsong"/>
          <w:color w:val="000000"/>
          <w:sz w:val="24"/>
        </w:rPr>
        <w:t>onitoring</w:t>
      </w:r>
      <w:r w:rsidR="00E92EB7">
        <w:rPr>
          <w:rFonts w:eastAsia="STFangsong" w:hint="eastAsia"/>
          <w:color w:val="000000"/>
          <w:sz w:val="24"/>
        </w:rPr>
        <w:t>，</w:t>
      </w:r>
      <w:r w:rsidR="00FB0326">
        <w:rPr>
          <w:rFonts w:eastAsia="STFangsong"/>
          <w:color w:val="000000"/>
          <w:sz w:val="24"/>
        </w:rPr>
        <w:t>r</w:t>
      </w:r>
      <w:r w:rsidR="009A1214" w:rsidRPr="008271CA">
        <w:rPr>
          <w:rFonts w:eastAsia="STFangsong"/>
          <w:color w:val="000000"/>
          <w:sz w:val="24"/>
        </w:rPr>
        <w:t>esearch</w:t>
      </w:r>
      <w:r w:rsidR="008271CA">
        <w:rPr>
          <w:rFonts w:eastAsia="STFangsong" w:hint="eastAsia"/>
          <w:color w:val="000000"/>
          <w:sz w:val="24"/>
        </w:rPr>
        <w:t>ers</w:t>
      </w:r>
      <w:r w:rsidR="009A1214" w:rsidRPr="008271CA">
        <w:rPr>
          <w:rFonts w:eastAsia="STFangsong"/>
          <w:color w:val="000000"/>
          <w:sz w:val="24"/>
        </w:rPr>
        <w:t xml:space="preserve">, </w:t>
      </w:r>
      <w:r w:rsidR="008271CA">
        <w:rPr>
          <w:rFonts w:eastAsia="STFangsong" w:hint="eastAsia"/>
          <w:color w:val="000000"/>
          <w:sz w:val="24"/>
        </w:rPr>
        <w:t xml:space="preserve">lecturers, technicians </w:t>
      </w:r>
      <w:r w:rsidR="00FB0326">
        <w:rPr>
          <w:rFonts w:eastAsia="STFangsong"/>
          <w:color w:val="000000"/>
          <w:sz w:val="24"/>
        </w:rPr>
        <w:t xml:space="preserve">who </w:t>
      </w:r>
      <w:r w:rsidR="008271CA">
        <w:rPr>
          <w:rFonts w:eastAsia="STFangsong" w:hint="eastAsia"/>
          <w:color w:val="000000"/>
          <w:sz w:val="24"/>
        </w:rPr>
        <w:t>focus on</w:t>
      </w:r>
      <w:r w:rsidR="009A1214" w:rsidRPr="008271CA">
        <w:rPr>
          <w:rFonts w:eastAsia="STFangsong"/>
          <w:color w:val="000000"/>
          <w:sz w:val="24"/>
        </w:rPr>
        <w:t xml:space="preserve"> </w:t>
      </w:r>
      <w:r w:rsidR="00F309B3">
        <w:rPr>
          <w:rFonts w:eastAsia="STFangsong"/>
          <w:color w:val="000000"/>
          <w:sz w:val="24"/>
        </w:rPr>
        <w:t>e</w:t>
      </w:r>
      <w:r w:rsidR="00F309B3" w:rsidRPr="00544E83">
        <w:rPr>
          <w:rFonts w:eastAsia="STFangsong"/>
          <w:color w:val="000000"/>
          <w:sz w:val="24"/>
        </w:rPr>
        <w:t xml:space="preserve">cological and </w:t>
      </w:r>
      <w:r w:rsidR="00F309B3">
        <w:rPr>
          <w:rFonts w:eastAsia="STFangsong"/>
          <w:color w:val="000000"/>
          <w:sz w:val="24"/>
        </w:rPr>
        <w:t>e</w:t>
      </w:r>
      <w:r w:rsidR="00F309B3" w:rsidRPr="00544E83">
        <w:rPr>
          <w:rFonts w:eastAsia="STFangsong"/>
          <w:color w:val="000000"/>
          <w:sz w:val="24"/>
        </w:rPr>
        <w:t xml:space="preserve">nvironmental </w:t>
      </w:r>
      <w:r w:rsidR="00F309B3">
        <w:rPr>
          <w:rFonts w:eastAsia="STFangsong"/>
          <w:color w:val="000000"/>
          <w:sz w:val="24"/>
        </w:rPr>
        <w:t>m</w:t>
      </w:r>
      <w:r w:rsidR="00F309B3" w:rsidRPr="00544E83">
        <w:rPr>
          <w:rFonts w:eastAsia="STFangsong"/>
          <w:color w:val="000000"/>
          <w:sz w:val="24"/>
        </w:rPr>
        <w:t>onitoring</w:t>
      </w:r>
      <w:r w:rsidR="002D3466">
        <w:rPr>
          <w:rFonts w:eastAsia="STFangsong"/>
          <w:color w:val="000000"/>
          <w:sz w:val="24"/>
        </w:rPr>
        <w:t xml:space="preserve"> and other </w:t>
      </w:r>
      <w:r w:rsidR="004E75A6">
        <w:rPr>
          <w:rFonts w:eastAsia="STFangsong"/>
          <w:color w:val="000000"/>
          <w:sz w:val="24"/>
        </w:rPr>
        <w:t>administrative</w:t>
      </w:r>
      <w:r w:rsidR="004E75A6">
        <w:rPr>
          <w:rFonts w:eastAsia="STFangsong" w:hint="eastAsia"/>
          <w:color w:val="000000"/>
          <w:sz w:val="24"/>
        </w:rPr>
        <w:t xml:space="preserve"> staffs</w:t>
      </w:r>
      <w:r w:rsidR="002D3466">
        <w:rPr>
          <w:rFonts w:eastAsia="STFangsong"/>
          <w:color w:val="000000"/>
          <w:sz w:val="24"/>
        </w:rPr>
        <w:t xml:space="preserve"> whose task related to our training topic</w:t>
      </w:r>
      <w:r w:rsidR="004E75A6">
        <w:rPr>
          <w:rFonts w:eastAsia="STFangsong" w:hint="eastAsia"/>
          <w:color w:val="000000"/>
          <w:sz w:val="24"/>
        </w:rPr>
        <w:t xml:space="preserve"> are </w:t>
      </w:r>
      <w:r w:rsidR="00FB0326">
        <w:rPr>
          <w:rFonts w:eastAsia="STFangsong"/>
          <w:color w:val="000000"/>
          <w:sz w:val="24"/>
        </w:rPr>
        <w:t xml:space="preserve">all </w:t>
      </w:r>
      <w:r w:rsidR="004E75A6">
        <w:rPr>
          <w:rFonts w:eastAsia="STFangsong" w:hint="eastAsia"/>
          <w:color w:val="000000"/>
          <w:sz w:val="24"/>
        </w:rPr>
        <w:t>w</w:t>
      </w:r>
      <w:r w:rsidR="00AF079F">
        <w:rPr>
          <w:rFonts w:eastAsia="STFangsong" w:hint="eastAsia"/>
          <w:color w:val="000000"/>
          <w:sz w:val="24"/>
        </w:rPr>
        <w:t>e</w:t>
      </w:r>
      <w:r w:rsidR="004E75A6">
        <w:rPr>
          <w:rFonts w:eastAsia="STFangsong" w:hint="eastAsia"/>
          <w:color w:val="000000"/>
          <w:sz w:val="24"/>
        </w:rPr>
        <w:t>lcome</w:t>
      </w:r>
      <w:r w:rsidR="00FB0326">
        <w:rPr>
          <w:rFonts w:eastAsia="STFangsong"/>
          <w:color w:val="000000"/>
          <w:sz w:val="24"/>
        </w:rPr>
        <w:t>d</w:t>
      </w:r>
      <w:r w:rsidR="009A1214" w:rsidRPr="008271CA">
        <w:rPr>
          <w:rFonts w:eastAsia="STFangsong"/>
          <w:color w:val="000000"/>
          <w:sz w:val="24"/>
        </w:rPr>
        <w:t>.</w:t>
      </w:r>
    </w:p>
    <w:p w14:paraId="41320C4F" w14:textId="77777777" w:rsidR="0088190D" w:rsidRDefault="00C91088" w:rsidP="008271CA">
      <w:pPr>
        <w:tabs>
          <w:tab w:val="left" w:pos="7380"/>
        </w:tabs>
        <w:snapToGrid w:val="0"/>
        <w:spacing w:beforeLines="50" w:before="156" w:line="360" w:lineRule="auto"/>
        <w:ind w:firstLineChars="200" w:firstLine="480"/>
        <w:rPr>
          <w:rFonts w:ascii="Arial" w:hAnsi="Arial" w:cs="Arial"/>
          <w:color w:val="000000"/>
          <w:sz w:val="18"/>
          <w:szCs w:val="18"/>
        </w:rPr>
      </w:pPr>
      <w:r w:rsidRPr="008271CA">
        <w:rPr>
          <w:rFonts w:eastAsia="STFangsong"/>
          <w:b/>
          <w:color w:val="000000"/>
          <w:sz w:val="24"/>
        </w:rPr>
        <w:t>T</w:t>
      </w:r>
      <w:r>
        <w:rPr>
          <w:rFonts w:eastAsia="STFangsong" w:hint="eastAsia"/>
          <w:b/>
          <w:color w:val="000000"/>
          <w:sz w:val="24"/>
        </w:rPr>
        <w:t>opic and Contents of Training</w:t>
      </w:r>
      <w:r w:rsidRPr="008271CA">
        <w:rPr>
          <w:rFonts w:eastAsia="STFangsong" w:hint="eastAsia"/>
          <w:b/>
          <w:color w:val="000000"/>
          <w:sz w:val="24"/>
        </w:rPr>
        <w:t>:</w:t>
      </w:r>
      <w:r>
        <w:rPr>
          <w:rFonts w:ascii="Arial" w:hAnsi="Arial" w:cs="Arial"/>
          <w:color w:val="000000"/>
          <w:sz w:val="18"/>
          <w:szCs w:val="18"/>
        </w:rPr>
        <w:t xml:space="preserve"> </w:t>
      </w:r>
    </w:p>
    <w:p w14:paraId="498B636D" w14:textId="4DA59CB8" w:rsidR="00607D38" w:rsidRDefault="00A14C97" w:rsidP="008271CA">
      <w:pPr>
        <w:tabs>
          <w:tab w:val="left" w:pos="7380"/>
        </w:tabs>
        <w:snapToGrid w:val="0"/>
        <w:spacing w:beforeLines="50" w:before="156" w:line="360" w:lineRule="auto"/>
        <w:ind w:firstLineChars="200" w:firstLine="480"/>
        <w:rPr>
          <w:rFonts w:eastAsia="STFangsong"/>
          <w:color w:val="000000"/>
          <w:sz w:val="24"/>
        </w:rPr>
      </w:pPr>
      <w:r>
        <w:rPr>
          <w:rFonts w:eastAsia="STFangsong"/>
          <w:color w:val="000000"/>
          <w:sz w:val="24"/>
        </w:rPr>
        <w:t xml:space="preserve">(1) </w:t>
      </w:r>
      <w:r w:rsidR="00C91088">
        <w:rPr>
          <w:rFonts w:eastAsia="STFangsong" w:hint="eastAsia"/>
          <w:color w:val="000000"/>
          <w:sz w:val="24"/>
        </w:rPr>
        <w:t>The course will focu</w:t>
      </w:r>
      <w:r w:rsidR="0059156A">
        <w:rPr>
          <w:rFonts w:eastAsia="STFangsong"/>
          <w:color w:val="000000"/>
          <w:sz w:val="24"/>
        </w:rPr>
        <w:t>s</w:t>
      </w:r>
      <w:r w:rsidR="00C91088">
        <w:rPr>
          <w:rFonts w:eastAsia="STFangsong" w:hint="eastAsia"/>
          <w:color w:val="000000"/>
          <w:sz w:val="24"/>
        </w:rPr>
        <w:t xml:space="preserve"> on the topic of </w:t>
      </w:r>
      <w:r w:rsidR="00C91088" w:rsidRPr="005A47BD">
        <w:rPr>
          <w:rFonts w:eastAsia="STFangsong"/>
          <w:color w:val="000000"/>
          <w:sz w:val="24"/>
        </w:rPr>
        <w:t>ecological and environmental monitoring</w:t>
      </w:r>
      <w:r w:rsidR="00C91088" w:rsidRPr="00C91088">
        <w:rPr>
          <w:rFonts w:eastAsia="STFangsong"/>
          <w:color w:val="000000"/>
          <w:sz w:val="24"/>
        </w:rPr>
        <w:t xml:space="preserve"> </w:t>
      </w:r>
      <w:r w:rsidR="00C91088">
        <w:rPr>
          <w:rFonts w:eastAsia="STFangsong"/>
          <w:color w:val="000000"/>
          <w:sz w:val="24"/>
        </w:rPr>
        <w:t>method in a</w:t>
      </w:r>
      <w:r w:rsidR="00C91088" w:rsidRPr="00C91088">
        <w:rPr>
          <w:rFonts w:eastAsia="STFangsong"/>
          <w:color w:val="000000"/>
          <w:sz w:val="24"/>
        </w:rPr>
        <w:t>rid area</w:t>
      </w:r>
      <w:r w:rsidR="00C91088">
        <w:rPr>
          <w:rFonts w:eastAsia="STFangsong"/>
          <w:color w:val="000000"/>
          <w:sz w:val="24"/>
        </w:rPr>
        <w:t>.</w:t>
      </w:r>
      <w:r w:rsidR="005260D4">
        <w:rPr>
          <w:rFonts w:eastAsia="STFangsong"/>
          <w:color w:val="000000"/>
          <w:sz w:val="24"/>
        </w:rPr>
        <w:t xml:space="preserve"> </w:t>
      </w:r>
      <w:r w:rsidR="009440A4">
        <w:rPr>
          <w:rFonts w:eastAsia="STFangsong" w:hint="eastAsia"/>
          <w:color w:val="000000"/>
          <w:sz w:val="24"/>
        </w:rPr>
        <w:t>T</w:t>
      </w:r>
      <w:r w:rsidR="00607D38">
        <w:rPr>
          <w:rFonts w:eastAsia="STFangsong"/>
          <w:color w:val="000000"/>
          <w:sz w:val="24"/>
        </w:rPr>
        <w:t>he lectures include</w:t>
      </w:r>
      <w:r w:rsidR="0059156A">
        <w:rPr>
          <w:rFonts w:eastAsia="STFangsong"/>
          <w:color w:val="000000"/>
          <w:sz w:val="24"/>
        </w:rPr>
        <w:t>:</w:t>
      </w:r>
      <w:r w:rsidR="009440A4">
        <w:rPr>
          <w:rFonts w:eastAsia="STFangsong" w:hint="eastAsia"/>
          <w:color w:val="000000"/>
          <w:sz w:val="24"/>
        </w:rPr>
        <w:t xml:space="preserve"> RS monitoring technology and its application on </w:t>
      </w:r>
      <w:r w:rsidR="005A47BD" w:rsidRPr="005A47BD">
        <w:rPr>
          <w:rFonts w:eastAsia="STFangsong"/>
          <w:color w:val="000000"/>
          <w:sz w:val="24"/>
        </w:rPr>
        <w:t>ecological and environmental monitoring</w:t>
      </w:r>
      <w:r w:rsidR="009440A4">
        <w:rPr>
          <w:rFonts w:eastAsia="STFangsong" w:hint="eastAsia"/>
          <w:color w:val="000000"/>
          <w:sz w:val="24"/>
        </w:rPr>
        <w:t xml:space="preserve">; application of technologies on </w:t>
      </w:r>
      <w:r w:rsidR="009440A4" w:rsidRPr="008271CA">
        <w:rPr>
          <w:rFonts w:eastAsia="STFangsong"/>
          <w:color w:val="000000"/>
          <w:sz w:val="24"/>
        </w:rPr>
        <w:t>satellite</w:t>
      </w:r>
      <w:r w:rsidR="009440A4">
        <w:rPr>
          <w:rFonts w:eastAsia="STFangsong" w:hint="eastAsia"/>
          <w:color w:val="000000"/>
          <w:sz w:val="24"/>
        </w:rPr>
        <w:t>, UAV</w:t>
      </w:r>
      <w:r w:rsidR="005A47BD">
        <w:rPr>
          <w:rFonts w:eastAsia="STFangsong"/>
          <w:color w:val="000000"/>
          <w:sz w:val="24"/>
        </w:rPr>
        <w:t>;</w:t>
      </w:r>
      <w:r w:rsidR="009440A4" w:rsidRPr="008271CA">
        <w:rPr>
          <w:rFonts w:eastAsia="STFangsong"/>
          <w:color w:val="000000"/>
          <w:sz w:val="24"/>
        </w:rPr>
        <w:t xml:space="preserve"> </w:t>
      </w:r>
      <w:r w:rsidR="00C91088">
        <w:rPr>
          <w:rFonts w:eastAsia="SimHei"/>
          <w:sz w:val="24"/>
        </w:rPr>
        <w:t>s</w:t>
      </w:r>
      <w:r w:rsidR="005260D4">
        <w:rPr>
          <w:rFonts w:eastAsia="SimHei" w:hint="eastAsia"/>
          <w:sz w:val="24"/>
        </w:rPr>
        <w:t xml:space="preserve">now and its </w:t>
      </w:r>
      <w:r w:rsidR="00C91088">
        <w:rPr>
          <w:rFonts w:eastAsia="SimHei"/>
          <w:sz w:val="24"/>
        </w:rPr>
        <w:t>d</w:t>
      </w:r>
      <w:r w:rsidR="005260D4">
        <w:rPr>
          <w:rFonts w:eastAsia="SimHei"/>
          <w:sz w:val="24"/>
        </w:rPr>
        <w:t>isaster</w:t>
      </w:r>
      <w:r w:rsidR="005260D4">
        <w:rPr>
          <w:rFonts w:eastAsia="SimHei" w:hint="eastAsia"/>
          <w:sz w:val="24"/>
        </w:rPr>
        <w:t xml:space="preserve"> Control</w:t>
      </w:r>
      <w:r w:rsidR="009440A4">
        <w:rPr>
          <w:rFonts w:eastAsia="STFangsong" w:hint="eastAsia"/>
          <w:color w:val="000000"/>
          <w:sz w:val="24"/>
        </w:rPr>
        <w:t xml:space="preserve">; </w:t>
      </w:r>
      <w:r w:rsidR="00C91088">
        <w:rPr>
          <w:rFonts w:eastAsia="STFangsong"/>
          <w:color w:val="000000"/>
          <w:sz w:val="24"/>
        </w:rPr>
        <w:t>d</w:t>
      </w:r>
      <w:r w:rsidR="005260D4" w:rsidRPr="005260D4">
        <w:rPr>
          <w:rFonts w:eastAsia="STFangsong"/>
          <w:color w:val="000000"/>
          <w:sz w:val="24"/>
        </w:rPr>
        <w:t>esertification and control in Xinjiang</w:t>
      </w:r>
      <w:r w:rsidR="00AF079F">
        <w:rPr>
          <w:rFonts w:eastAsia="STFangsong" w:hint="eastAsia"/>
          <w:color w:val="000000"/>
          <w:sz w:val="24"/>
        </w:rPr>
        <w:t xml:space="preserve">; </w:t>
      </w:r>
      <w:r w:rsidR="005260D4" w:rsidRPr="00544E83">
        <w:rPr>
          <w:rFonts w:eastAsia="STFangsong"/>
          <w:color w:val="000000"/>
          <w:sz w:val="24"/>
        </w:rPr>
        <w:t>technologies of river and lake Hydrometeorology monitoring</w:t>
      </w:r>
      <w:r w:rsidR="005260D4">
        <w:rPr>
          <w:rFonts w:eastAsia="STFangsong" w:hint="eastAsia"/>
          <w:color w:val="000000"/>
          <w:sz w:val="24"/>
        </w:rPr>
        <w:t>;</w:t>
      </w:r>
      <w:r w:rsidR="005260D4">
        <w:rPr>
          <w:rFonts w:eastAsia="STFangsong"/>
          <w:color w:val="000000"/>
          <w:sz w:val="24"/>
        </w:rPr>
        <w:t xml:space="preserve"> </w:t>
      </w:r>
      <w:r w:rsidR="005260D4" w:rsidRPr="005260D4">
        <w:rPr>
          <w:rFonts w:eastAsia="STFangsong"/>
          <w:color w:val="000000"/>
          <w:sz w:val="24"/>
        </w:rPr>
        <w:t>long term ecosystem monitoring and assessment</w:t>
      </w:r>
      <w:r w:rsidR="005260D4">
        <w:rPr>
          <w:rFonts w:eastAsia="STFangsong" w:hint="eastAsia"/>
          <w:color w:val="000000"/>
          <w:sz w:val="24"/>
        </w:rPr>
        <w:t>;</w:t>
      </w:r>
      <w:r w:rsidR="005260D4">
        <w:rPr>
          <w:rFonts w:eastAsia="STFangsong"/>
          <w:color w:val="000000"/>
          <w:sz w:val="24"/>
        </w:rPr>
        <w:t xml:space="preserve"> </w:t>
      </w:r>
      <w:r w:rsidR="005260D4" w:rsidRPr="005260D4">
        <w:rPr>
          <w:rFonts w:eastAsia="STFangsong"/>
          <w:color w:val="000000"/>
          <w:sz w:val="24"/>
        </w:rPr>
        <w:t>Monitoring data management, storage and sharing</w:t>
      </w:r>
      <w:r w:rsidR="005260D4" w:rsidRPr="005260D4">
        <w:rPr>
          <w:rFonts w:eastAsia="STFangsong" w:hint="eastAsia"/>
          <w:color w:val="000000"/>
          <w:sz w:val="24"/>
        </w:rPr>
        <w:t xml:space="preserve"> </w:t>
      </w:r>
      <w:r w:rsidR="00AF079F">
        <w:rPr>
          <w:rFonts w:eastAsia="STFangsong" w:hint="eastAsia"/>
          <w:color w:val="000000"/>
          <w:sz w:val="24"/>
        </w:rPr>
        <w:t>and etc.</w:t>
      </w:r>
    </w:p>
    <w:p w14:paraId="03721CB3" w14:textId="7F599D66" w:rsidR="00726468" w:rsidRPr="008271CA" w:rsidRDefault="00A14C97" w:rsidP="004E75A6">
      <w:pPr>
        <w:snapToGrid w:val="0"/>
        <w:spacing w:beforeLines="50" w:before="156" w:line="360" w:lineRule="auto"/>
        <w:ind w:firstLineChars="200" w:firstLine="480"/>
        <w:rPr>
          <w:rFonts w:eastAsia="STFangsong"/>
          <w:color w:val="000000"/>
          <w:sz w:val="24"/>
        </w:rPr>
      </w:pPr>
      <w:r>
        <w:rPr>
          <w:rFonts w:eastAsia="STFangsong"/>
          <w:color w:val="000000"/>
          <w:sz w:val="24"/>
        </w:rPr>
        <w:t xml:space="preserve">(2) </w:t>
      </w:r>
      <w:r w:rsidR="0088190D" w:rsidRPr="00544E83">
        <w:rPr>
          <w:rFonts w:eastAsia="STFangsong"/>
          <w:color w:val="000000"/>
          <w:sz w:val="24"/>
        </w:rPr>
        <w:t xml:space="preserve">The trainees will </w:t>
      </w:r>
      <w:r w:rsidR="0088190D">
        <w:rPr>
          <w:rFonts w:eastAsia="STFangsong"/>
          <w:color w:val="000000"/>
          <w:sz w:val="24"/>
        </w:rPr>
        <w:t>present</w:t>
      </w:r>
      <w:r w:rsidR="0088190D" w:rsidRPr="00544E83">
        <w:rPr>
          <w:rFonts w:eastAsia="STFangsong"/>
          <w:color w:val="000000"/>
          <w:sz w:val="24"/>
        </w:rPr>
        <w:t xml:space="preserve"> the ecological and environmental monitoring technologies and data use of their own country during a seminar</w:t>
      </w:r>
      <w:r w:rsidR="0088190D">
        <w:rPr>
          <w:rFonts w:eastAsia="STFangsong"/>
          <w:color w:val="000000"/>
          <w:sz w:val="24"/>
        </w:rPr>
        <w:t xml:space="preserve">, including relevant </w:t>
      </w:r>
      <w:r w:rsidR="0088190D" w:rsidRPr="008271CA">
        <w:rPr>
          <w:rFonts w:eastAsia="STFangsong" w:hint="eastAsia"/>
          <w:color w:val="000000"/>
          <w:sz w:val="24"/>
        </w:rPr>
        <w:t xml:space="preserve">training </w:t>
      </w:r>
      <w:r w:rsidR="0088190D" w:rsidRPr="008271CA">
        <w:rPr>
          <w:rFonts w:eastAsia="STFangsong"/>
          <w:color w:val="000000"/>
          <w:sz w:val="24"/>
        </w:rPr>
        <w:t>technolog</w:t>
      </w:r>
      <w:r w:rsidR="0088190D" w:rsidRPr="008271CA">
        <w:rPr>
          <w:rFonts w:eastAsia="STFangsong" w:hint="eastAsia"/>
          <w:color w:val="000000"/>
          <w:sz w:val="24"/>
        </w:rPr>
        <w:t xml:space="preserve">ies on </w:t>
      </w:r>
      <w:r w:rsidR="0088190D" w:rsidRPr="008271CA">
        <w:rPr>
          <w:rFonts w:eastAsia="STFangsong"/>
          <w:color w:val="000000"/>
          <w:sz w:val="24"/>
        </w:rPr>
        <w:t xml:space="preserve">remote sensing information processing, big data analysis, </w:t>
      </w:r>
      <w:r w:rsidR="0088190D" w:rsidRPr="008271CA">
        <w:rPr>
          <w:rFonts w:eastAsia="STFangsong" w:hint="eastAsia"/>
          <w:color w:val="000000"/>
          <w:sz w:val="24"/>
        </w:rPr>
        <w:t>UAV</w:t>
      </w:r>
      <w:r w:rsidR="0088190D" w:rsidRPr="008271CA">
        <w:rPr>
          <w:rFonts w:eastAsia="STFangsong"/>
          <w:color w:val="000000"/>
          <w:sz w:val="24"/>
        </w:rPr>
        <w:t xml:space="preserve"> monitoring</w:t>
      </w:r>
      <w:r w:rsidR="00BD2398">
        <w:rPr>
          <w:rFonts w:eastAsia="STFangsong"/>
          <w:color w:val="000000"/>
          <w:sz w:val="24"/>
        </w:rPr>
        <w:t xml:space="preserve">; </w:t>
      </w:r>
      <w:r w:rsidR="0088190D">
        <w:rPr>
          <w:rFonts w:eastAsia="STFangsong"/>
          <w:color w:val="000000"/>
          <w:sz w:val="24"/>
        </w:rPr>
        <w:t>n</w:t>
      </w:r>
      <w:r w:rsidR="0088190D" w:rsidRPr="00544E83">
        <w:rPr>
          <w:rFonts w:eastAsia="STFangsong"/>
          <w:color w:val="000000"/>
          <w:sz w:val="24"/>
        </w:rPr>
        <w:t xml:space="preserve">ew methods and technologies of </w:t>
      </w:r>
      <w:r w:rsidR="0088190D">
        <w:rPr>
          <w:rFonts w:eastAsia="STFangsong"/>
          <w:color w:val="000000"/>
          <w:sz w:val="24"/>
        </w:rPr>
        <w:t>e</w:t>
      </w:r>
      <w:r w:rsidR="0088190D" w:rsidRPr="00544E83">
        <w:rPr>
          <w:rFonts w:eastAsia="STFangsong"/>
          <w:color w:val="000000"/>
          <w:sz w:val="24"/>
        </w:rPr>
        <w:t xml:space="preserve">cosystem </w:t>
      </w:r>
      <w:r w:rsidR="0088190D">
        <w:rPr>
          <w:rFonts w:eastAsia="STFangsong"/>
          <w:color w:val="000000"/>
          <w:sz w:val="24"/>
        </w:rPr>
        <w:t>m</w:t>
      </w:r>
      <w:r w:rsidR="0088190D" w:rsidRPr="00544E83">
        <w:rPr>
          <w:rFonts w:eastAsia="STFangsong"/>
          <w:color w:val="000000"/>
          <w:sz w:val="24"/>
        </w:rPr>
        <w:t>onitoring</w:t>
      </w:r>
      <w:r w:rsidR="0088190D" w:rsidRPr="008271CA">
        <w:rPr>
          <w:rFonts w:eastAsia="STFangsong"/>
          <w:color w:val="000000"/>
          <w:sz w:val="24"/>
        </w:rPr>
        <w:t xml:space="preserve">, </w:t>
      </w:r>
      <w:r w:rsidR="0088190D">
        <w:rPr>
          <w:rFonts w:eastAsia="STFangsong"/>
          <w:color w:val="000000"/>
          <w:sz w:val="24"/>
        </w:rPr>
        <w:t>n</w:t>
      </w:r>
      <w:r w:rsidR="0088190D" w:rsidRPr="00544E83">
        <w:rPr>
          <w:rFonts w:eastAsia="STFangsong"/>
          <w:color w:val="000000"/>
          <w:sz w:val="24"/>
        </w:rPr>
        <w:t xml:space="preserve">ew technologies of </w:t>
      </w:r>
      <w:r w:rsidR="0088190D">
        <w:rPr>
          <w:rFonts w:eastAsia="STFangsong"/>
          <w:color w:val="000000"/>
          <w:sz w:val="24"/>
        </w:rPr>
        <w:t>h</w:t>
      </w:r>
      <w:r w:rsidR="0088190D" w:rsidRPr="00544E83">
        <w:rPr>
          <w:rFonts w:eastAsia="STFangsong"/>
          <w:color w:val="000000"/>
          <w:sz w:val="24"/>
        </w:rPr>
        <w:t>ydrometeorolog</w:t>
      </w:r>
      <w:r w:rsidR="0088190D">
        <w:rPr>
          <w:rFonts w:eastAsia="STFangsong"/>
          <w:color w:val="000000"/>
          <w:sz w:val="24"/>
        </w:rPr>
        <w:t>ical</w:t>
      </w:r>
      <w:r w:rsidR="0088190D" w:rsidRPr="00544E83">
        <w:rPr>
          <w:rFonts w:eastAsia="STFangsong"/>
          <w:color w:val="000000"/>
          <w:sz w:val="24"/>
        </w:rPr>
        <w:t xml:space="preserve"> monitoring</w:t>
      </w:r>
      <w:r w:rsidR="0088190D" w:rsidRPr="008271CA">
        <w:rPr>
          <w:rFonts w:eastAsia="STFangsong"/>
          <w:color w:val="000000"/>
          <w:sz w:val="24"/>
        </w:rPr>
        <w:t xml:space="preserve"> </w:t>
      </w:r>
      <w:r w:rsidR="0088190D">
        <w:rPr>
          <w:rFonts w:eastAsia="STFangsong"/>
          <w:color w:val="000000"/>
          <w:sz w:val="24"/>
        </w:rPr>
        <w:t>in rivers and lakes</w:t>
      </w:r>
      <w:r w:rsidR="0088190D" w:rsidRPr="008271CA">
        <w:rPr>
          <w:rFonts w:eastAsia="STFangsong"/>
          <w:color w:val="000000"/>
          <w:sz w:val="24"/>
        </w:rPr>
        <w:t>.</w:t>
      </w:r>
      <w:r w:rsidR="00BD2398">
        <w:rPr>
          <w:rFonts w:eastAsia="STFangsong"/>
          <w:color w:val="000000"/>
          <w:sz w:val="24"/>
        </w:rPr>
        <w:t xml:space="preserve"> </w:t>
      </w:r>
      <w:r w:rsidR="00114683" w:rsidRPr="008271CA">
        <w:rPr>
          <w:rFonts w:eastAsia="STFangsong"/>
          <w:b/>
          <w:color w:val="000000"/>
          <w:sz w:val="24"/>
        </w:rPr>
        <w:t>Organizer</w:t>
      </w:r>
      <w:r w:rsidR="00651C11" w:rsidRPr="008271CA">
        <w:rPr>
          <w:rFonts w:eastAsia="STFangsong" w:hint="eastAsia"/>
          <w:b/>
          <w:color w:val="000000"/>
          <w:sz w:val="24"/>
        </w:rPr>
        <w:t>s</w:t>
      </w:r>
      <w:r w:rsidR="00114683" w:rsidRPr="008271CA">
        <w:rPr>
          <w:rFonts w:eastAsia="STFangsong" w:hint="eastAsia"/>
          <w:b/>
          <w:color w:val="000000"/>
          <w:sz w:val="24"/>
        </w:rPr>
        <w:t xml:space="preserve">: </w:t>
      </w:r>
      <w:r w:rsidR="00726468" w:rsidRPr="008271CA">
        <w:rPr>
          <w:rFonts w:eastAsia="STFangsong"/>
          <w:color w:val="000000"/>
          <w:sz w:val="24"/>
        </w:rPr>
        <w:t>Xinjiang Institute of Ecology and Geography</w:t>
      </w:r>
      <w:r w:rsidR="00651C11" w:rsidRPr="008271CA">
        <w:rPr>
          <w:rFonts w:eastAsia="STFangsong" w:hint="eastAsia"/>
          <w:color w:val="000000"/>
          <w:sz w:val="24"/>
        </w:rPr>
        <w:t>,</w:t>
      </w:r>
      <w:r w:rsidR="00726468" w:rsidRPr="008271CA">
        <w:rPr>
          <w:rFonts w:eastAsia="STFangsong"/>
          <w:color w:val="000000"/>
          <w:sz w:val="24"/>
        </w:rPr>
        <w:t xml:space="preserve"> Chinese Academy of Sciences</w:t>
      </w:r>
      <w:r w:rsidR="004E75A6">
        <w:rPr>
          <w:rFonts w:eastAsia="STFangsong" w:hint="eastAsia"/>
          <w:color w:val="000000"/>
          <w:sz w:val="24"/>
        </w:rPr>
        <w:t xml:space="preserve">; </w:t>
      </w:r>
      <w:r w:rsidR="00726468" w:rsidRPr="008271CA">
        <w:rPr>
          <w:rFonts w:eastAsia="STFangsong"/>
          <w:color w:val="000000"/>
          <w:sz w:val="24"/>
        </w:rPr>
        <w:t>Research Center for Ecology and Environment of Central Asia</w:t>
      </w:r>
      <w:r w:rsidR="00651C11" w:rsidRPr="008271CA">
        <w:rPr>
          <w:rFonts w:eastAsia="STFangsong" w:hint="eastAsia"/>
          <w:color w:val="000000"/>
          <w:sz w:val="24"/>
        </w:rPr>
        <w:t>,</w:t>
      </w:r>
      <w:r w:rsidR="00726468" w:rsidRPr="008271CA">
        <w:rPr>
          <w:rFonts w:eastAsia="STFangsong"/>
          <w:color w:val="000000"/>
          <w:sz w:val="24"/>
        </w:rPr>
        <w:t xml:space="preserve"> Chinese Academy of Sciences</w:t>
      </w:r>
      <w:r w:rsidR="009623DB">
        <w:rPr>
          <w:rFonts w:eastAsia="STFangsong"/>
          <w:color w:val="000000"/>
          <w:sz w:val="24"/>
        </w:rPr>
        <w:t>.</w:t>
      </w:r>
    </w:p>
    <w:p w14:paraId="4BC3B92C" w14:textId="127FF3F2" w:rsidR="00C804AD" w:rsidRPr="008271CA" w:rsidRDefault="00114683" w:rsidP="008271CA">
      <w:pPr>
        <w:tabs>
          <w:tab w:val="left" w:pos="7380"/>
        </w:tabs>
        <w:snapToGrid w:val="0"/>
        <w:spacing w:beforeLines="50" w:before="156" w:line="360" w:lineRule="auto"/>
        <w:ind w:firstLineChars="200" w:firstLine="480"/>
        <w:rPr>
          <w:rFonts w:eastAsia="STFangsong"/>
          <w:b/>
          <w:color w:val="000000"/>
          <w:sz w:val="24"/>
        </w:rPr>
      </w:pPr>
      <w:r w:rsidRPr="008271CA">
        <w:rPr>
          <w:rFonts w:eastAsia="STFangsong"/>
          <w:b/>
          <w:color w:val="000000"/>
          <w:sz w:val="24"/>
        </w:rPr>
        <w:t>Contact</w:t>
      </w:r>
      <w:r w:rsidR="00651C11" w:rsidRPr="008271CA">
        <w:rPr>
          <w:rFonts w:eastAsia="STFangsong" w:hint="eastAsia"/>
          <w:b/>
          <w:color w:val="000000"/>
          <w:sz w:val="24"/>
        </w:rPr>
        <w:t xml:space="preserve"> </w:t>
      </w:r>
      <w:r w:rsidR="00956742">
        <w:rPr>
          <w:rFonts w:eastAsia="STFangsong"/>
          <w:b/>
          <w:color w:val="000000"/>
          <w:sz w:val="24"/>
        </w:rPr>
        <w:t>information</w:t>
      </w:r>
      <w:r w:rsidRPr="008271CA">
        <w:rPr>
          <w:rFonts w:eastAsia="STFangsong" w:hint="eastAsia"/>
          <w:b/>
          <w:color w:val="000000"/>
          <w:sz w:val="24"/>
        </w:rPr>
        <w:t>:</w:t>
      </w:r>
    </w:p>
    <w:p w14:paraId="56FEC16D" w14:textId="3166C425" w:rsidR="00651C11" w:rsidRPr="008271CA" w:rsidRDefault="00651C11" w:rsidP="008271CA">
      <w:pPr>
        <w:tabs>
          <w:tab w:val="left" w:pos="7380"/>
        </w:tabs>
        <w:snapToGrid w:val="0"/>
        <w:spacing w:beforeLines="50" w:before="156" w:line="360" w:lineRule="auto"/>
        <w:ind w:firstLineChars="200" w:firstLine="480"/>
        <w:rPr>
          <w:rFonts w:eastAsia="STFangsong"/>
          <w:color w:val="000000"/>
          <w:sz w:val="24"/>
        </w:rPr>
      </w:pPr>
      <w:r w:rsidRPr="008271CA">
        <w:rPr>
          <w:rFonts w:eastAsia="STFangsong"/>
          <w:color w:val="000000"/>
          <w:sz w:val="24"/>
        </w:rPr>
        <w:t>Dr. Yaoming Li</w:t>
      </w:r>
      <w:r w:rsidR="00F309B3">
        <w:rPr>
          <w:rFonts w:eastAsia="STFangsong" w:hint="eastAsia"/>
          <w:color w:val="000000"/>
          <w:sz w:val="24"/>
        </w:rPr>
        <w:t>，</w:t>
      </w:r>
      <w:r w:rsidR="00F309B3">
        <w:rPr>
          <w:rFonts w:eastAsia="STFangsong"/>
          <w:color w:val="000000"/>
          <w:sz w:val="24"/>
        </w:rPr>
        <w:t>Ms.</w:t>
      </w:r>
      <w:r w:rsidRPr="008271CA">
        <w:rPr>
          <w:rFonts w:eastAsia="STFangsong"/>
          <w:color w:val="000000"/>
          <w:sz w:val="24"/>
        </w:rPr>
        <w:t xml:space="preserve"> Latipa Tu</w:t>
      </w:r>
      <w:r w:rsidR="00824D01">
        <w:rPr>
          <w:rFonts w:eastAsia="STFangsong"/>
          <w:color w:val="000000"/>
          <w:sz w:val="24"/>
        </w:rPr>
        <w:t>e</w:t>
      </w:r>
      <w:r w:rsidRPr="008271CA">
        <w:rPr>
          <w:rFonts w:eastAsia="STFangsong"/>
          <w:color w:val="000000"/>
          <w:sz w:val="24"/>
        </w:rPr>
        <w:t>rhanjiang</w:t>
      </w:r>
      <w:r w:rsidR="00F309B3">
        <w:rPr>
          <w:rFonts w:eastAsia="STFangsong"/>
          <w:color w:val="000000"/>
          <w:sz w:val="24"/>
        </w:rPr>
        <w:t xml:space="preserve"> and Mr. Xuexi Ma</w:t>
      </w:r>
      <w:r w:rsidRPr="008271CA">
        <w:rPr>
          <w:rFonts w:eastAsia="STFangsong" w:hint="eastAsia"/>
          <w:color w:val="000000"/>
          <w:sz w:val="24"/>
        </w:rPr>
        <w:t xml:space="preserve">, </w:t>
      </w:r>
      <w:r w:rsidRPr="008271CA">
        <w:rPr>
          <w:rFonts w:eastAsia="STFangsong"/>
          <w:color w:val="000000"/>
          <w:sz w:val="24"/>
        </w:rPr>
        <w:t>Research Center for Ecology and Environment of Central Asia</w:t>
      </w:r>
      <w:r w:rsidRPr="008271CA">
        <w:rPr>
          <w:rFonts w:eastAsia="STFangsong" w:hint="eastAsia"/>
          <w:color w:val="000000"/>
          <w:sz w:val="24"/>
        </w:rPr>
        <w:t>,</w:t>
      </w:r>
      <w:r w:rsidRPr="008271CA">
        <w:rPr>
          <w:rFonts w:eastAsia="STFangsong"/>
          <w:color w:val="000000"/>
          <w:sz w:val="24"/>
        </w:rPr>
        <w:t xml:space="preserve"> Chinese Academy of Sciences</w:t>
      </w:r>
      <w:r w:rsidRPr="008271CA">
        <w:rPr>
          <w:rFonts w:eastAsia="STFangsong" w:hint="eastAsia"/>
          <w:color w:val="000000"/>
          <w:sz w:val="24"/>
        </w:rPr>
        <w:t xml:space="preserve">; Tel: </w:t>
      </w:r>
      <w:r w:rsidRPr="008271CA">
        <w:rPr>
          <w:rFonts w:eastAsia="STFangsong"/>
          <w:color w:val="000000"/>
          <w:sz w:val="24"/>
        </w:rPr>
        <w:t>+86</w:t>
      </w:r>
      <w:r w:rsidRPr="008271CA">
        <w:rPr>
          <w:rFonts w:eastAsia="STFangsong" w:hint="eastAsia"/>
          <w:color w:val="000000"/>
          <w:sz w:val="24"/>
        </w:rPr>
        <w:t>-</w:t>
      </w:r>
      <w:r w:rsidRPr="008271CA">
        <w:rPr>
          <w:rFonts w:eastAsia="STFangsong"/>
          <w:color w:val="000000"/>
          <w:sz w:val="24"/>
        </w:rPr>
        <w:t>991</w:t>
      </w:r>
      <w:r w:rsidRPr="008271CA">
        <w:rPr>
          <w:rFonts w:eastAsia="STFangsong" w:hint="eastAsia"/>
          <w:color w:val="000000"/>
          <w:sz w:val="24"/>
        </w:rPr>
        <w:t>-</w:t>
      </w:r>
      <w:r w:rsidRPr="008271CA">
        <w:rPr>
          <w:rFonts w:eastAsia="STFangsong"/>
          <w:color w:val="000000"/>
          <w:sz w:val="24"/>
        </w:rPr>
        <w:t>7827357</w:t>
      </w:r>
      <w:r w:rsidRPr="008271CA">
        <w:rPr>
          <w:rFonts w:eastAsia="STFangsong" w:hint="eastAsia"/>
          <w:color w:val="000000"/>
          <w:sz w:val="24"/>
        </w:rPr>
        <w:t>,</w:t>
      </w:r>
      <w:r w:rsidRPr="008271CA">
        <w:rPr>
          <w:rFonts w:eastAsia="STFangsong"/>
          <w:color w:val="000000"/>
          <w:sz w:val="24"/>
        </w:rPr>
        <w:t xml:space="preserve"> </w:t>
      </w:r>
      <w:r w:rsidR="00F309B3" w:rsidRPr="008271CA">
        <w:rPr>
          <w:rFonts w:eastAsia="STFangsong"/>
          <w:color w:val="000000"/>
          <w:sz w:val="24"/>
        </w:rPr>
        <w:t>+86</w:t>
      </w:r>
      <w:r w:rsidR="00F309B3" w:rsidRPr="008271CA">
        <w:rPr>
          <w:rFonts w:eastAsia="STFangsong" w:hint="eastAsia"/>
          <w:color w:val="000000"/>
          <w:sz w:val="24"/>
        </w:rPr>
        <w:t>-</w:t>
      </w:r>
      <w:r w:rsidR="00F309B3">
        <w:rPr>
          <w:rFonts w:eastAsia="STFangsong"/>
          <w:color w:val="000000"/>
          <w:sz w:val="24"/>
        </w:rPr>
        <w:t>991-</w:t>
      </w:r>
      <w:r w:rsidRPr="008271CA">
        <w:rPr>
          <w:rFonts w:eastAsia="STFangsong"/>
          <w:color w:val="000000"/>
          <w:sz w:val="24"/>
        </w:rPr>
        <w:t>7827371</w:t>
      </w:r>
      <w:r w:rsidRPr="008271CA">
        <w:rPr>
          <w:rFonts w:eastAsia="STFangsong" w:hint="eastAsia"/>
          <w:color w:val="000000"/>
          <w:sz w:val="24"/>
        </w:rPr>
        <w:t xml:space="preserve">, </w:t>
      </w:r>
      <w:r w:rsidRPr="008271CA">
        <w:rPr>
          <w:rFonts w:eastAsia="STFangsong"/>
          <w:color w:val="000000"/>
          <w:sz w:val="24"/>
        </w:rPr>
        <w:t>E</w:t>
      </w:r>
      <w:r w:rsidRPr="008271CA">
        <w:rPr>
          <w:rFonts w:eastAsia="STFangsong" w:hint="eastAsia"/>
          <w:color w:val="000000"/>
          <w:sz w:val="24"/>
        </w:rPr>
        <w:t>-</w:t>
      </w:r>
      <w:r w:rsidRPr="008271CA">
        <w:rPr>
          <w:rFonts w:eastAsia="STFangsong"/>
          <w:color w:val="000000"/>
          <w:sz w:val="24"/>
        </w:rPr>
        <w:t>mail</w:t>
      </w:r>
      <w:r w:rsidRPr="008271CA">
        <w:rPr>
          <w:rFonts w:eastAsia="STFangsong" w:hint="eastAsia"/>
          <w:color w:val="000000"/>
          <w:sz w:val="24"/>
        </w:rPr>
        <w:t xml:space="preserve">: </w:t>
      </w:r>
      <w:r w:rsidRPr="004E75A6">
        <w:rPr>
          <w:rFonts w:eastAsia="STFangsong"/>
          <w:color w:val="000000"/>
          <w:sz w:val="24"/>
        </w:rPr>
        <w:t>lym@ms.xjb.ac.cn</w:t>
      </w:r>
      <w:r w:rsidR="008271CA" w:rsidRPr="008271CA">
        <w:rPr>
          <w:rFonts w:eastAsia="STFangsong" w:hint="eastAsia"/>
          <w:color w:val="000000"/>
          <w:sz w:val="24"/>
        </w:rPr>
        <w:t xml:space="preserve">, </w:t>
      </w:r>
      <w:hyperlink r:id="rId8" w:history="1">
        <w:r w:rsidRPr="008271CA">
          <w:rPr>
            <w:rFonts w:eastAsia="STFangsong"/>
            <w:color w:val="000000"/>
            <w:sz w:val="24"/>
          </w:rPr>
          <w:t>latipa@ms.xjb.ac.cn</w:t>
        </w:r>
      </w:hyperlink>
      <w:r w:rsidR="00F309B3">
        <w:rPr>
          <w:rFonts w:eastAsia="STFangsong"/>
          <w:color w:val="000000"/>
          <w:sz w:val="24"/>
        </w:rPr>
        <w:t>, maxx</w:t>
      </w:r>
      <w:r w:rsidR="00F309B3" w:rsidRPr="00F309B3">
        <w:rPr>
          <w:rFonts w:eastAsia="STFangsong"/>
          <w:color w:val="000000"/>
          <w:sz w:val="24"/>
        </w:rPr>
        <w:t>@ms.xjb.ac.cn</w:t>
      </w:r>
      <w:r w:rsidR="008271CA" w:rsidRPr="008271CA">
        <w:rPr>
          <w:rFonts w:eastAsia="STFangsong" w:hint="eastAsia"/>
          <w:color w:val="000000"/>
          <w:sz w:val="24"/>
        </w:rPr>
        <w:t>.</w:t>
      </w:r>
    </w:p>
    <w:p w14:paraId="064F622B" w14:textId="26E4D540" w:rsidR="007C66D9" w:rsidRPr="008271CA" w:rsidRDefault="007C66D9" w:rsidP="008271CA">
      <w:pPr>
        <w:tabs>
          <w:tab w:val="left" w:pos="7380"/>
        </w:tabs>
        <w:snapToGrid w:val="0"/>
        <w:spacing w:beforeLines="50" w:before="156" w:line="360" w:lineRule="auto"/>
        <w:ind w:firstLineChars="200" w:firstLine="480"/>
        <w:rPr>
          <w:rFonts w:eastAsia="STFangsong"/>
          <w:color w:val="000000"/>
          <w:sz w:val="24"/>
        </w:rPr>
      </w:pPr>
      <w:r w:rsidRPr="008271CA">
        <w:rPr>
          <w:rFonts w:eastAsia="STFangsong"/>
          <w:b/>
          <w:color w:val="000000"/>
          <w:sz w:val="24"/>
        </w:rPr>
        <w:t xml:space="preserve">                 </w:t>
      </w:r>
    </w:p>
    <w:p w14:paraId="2E75D0DB" w14:textId="77777777" w:rsidR="00000FA0" w:rsidRPr="008271CA" w:rsidRDefault="00000FA0" w:rsidP="008271CA">
      <w:pPr>
        <w:widowControl/>
        <w:spacing w:beforeLines="50" w:before="156"/>
        <w:jc w:val="left"/>
        <w:rPr>
          <w:b/>
          <w:sz w:val="24"/>
        </w:rPr>
      </w:pPr>
      <w:r w:rsidRPr="008271CA">
        <w:rPr>
          <w:b/>
          <w:sz w:val="24"/>
        </w:rPr>
        <w:br w:type="page"/>
      </w:r>
    </w:p>
    <w:p w14:paraId="78DA351A" w14:textId="77777777" w:rsidR="00C34101" w:rsidRPr="00C32703" w:rsidRDefault="004E75A6" w:rsidP="00C34101">
      <w:pPr>
        <w:jc w:val="center"/>
        <w:rPr>
          <w:b/>
          <w:sz w:val="24"/>
        </w:rPr>
      </w:pPr>
      <w:r>
        <w:rPr>
          <w:b/>
          <w:sz w:val="28"/>
          <w:szCs w:val="28"/>
        </w:rPr>
        <w:lastRenderedPageBreak/>
        <w:t>Registration Form</w:t>
      </w:r>
      <w:r>
        <w:rPr>
          <w:rFonts w:hint="eastAsia"/>
          <w:b/>
          <w:sz w:val="28"/>
          <w:szCs w:val="28"/>
        </w:rPr>
        <w:t xml:space="preserve"> of Training Course</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4835"/>
        <w:gridCol w:w="1878"/>
      </w:tblGrid>
      <w:tr w:rsidR="00C34101" w:rsidRPr="00C32703" w14:paraId="77EAFFE7" w14:textId="77777777" w:rsidTr="004E75A6">
        <w:trPr>
          <w:trHeight w:hRule="exact" w:val="680"/>
          <w:jc w:val="center"/>
        </w:trPr>
        <w:tc>
          <w:tcPr>
            <w:tcW w:w="1079" w:type="pct"/>
            <w:vAlign w:val="center"/>
          </w:tcPr>
          <w:p w14:paraId="66341497" w14:textId="77777777" w:rsidR="00C34101" w:rsidRPr="004E75A6" w:rsidRDefault="00C34101" w:rsidP="00986CC1">
            <w:pPr>
              <w:spacing w:line="276" w:lineRule="auto"/>
              <w:jc w:val="center"/>
              <w:rPr>
                <w:b/>
                <w:bCs/>
                <w:sz w:val="24"/>
              </w:rPr>
            </w:pPr>
            <w:r w:rsidRPr="004E75A6">
              <w:rPr>
                <w:b/>
                <w:bCs/>
                <w:sz w:val="24"/>
              </w:rPr>
              <w:t>Family Name</w:t>
            </w:r>
          </w:p>
        </w:tc>
        <w:tc>
          <w:tcPr>
            <w:tcW w:w="2824" w:type="pct"/>
            <w:shd w:val="clear" w:color="auto" w:fill="auto"/>
            <w:vAlign w:val="center"/>
          </w:tcPr>
          <w:p w14:paraId="7706BF4A" w14:textId="77777777" w:rsidR="00C34101" w:rsidRPr="00C32703" w:rsidRDefault="00C34101" w:rsidP="00986CC1">
            <w:pPr>
              <w:spacing w:line="276" w:lineRule="auto"/>
              <w:jc w:val="center"/>
              <w:rPr>
                <w:sz w:val="24"/>
              </w:rPr>
            </w:pPr>
          </w:p>
        </w:tc>
        <w:tc>
          <w:tcPr>
            <w:tcW w:w="1097" w:type="pct"/>
            <w:vMerge w:val="restart"/>
            <w:shd w:val="clear" w:color="auto" w:fill="auto"/>
            <w:textDirection w:val="tbRlV"/>
            <w:vAlign w:val="center"/>
          </w:tcPr>
          <w:p w14:paraId="58E5834D" w14:textId="77777777" w:rsidR="00C34101" w:rsidRPr="00504625" w:rsidRDefault="00C34101" w:rsidP="00986CC1">
            <w:pPr>
              <w:spacing w:line="276" w:lineRule="auto"/>
              <w:ind w:left="113" w:right="113"/>
              <w:jc w:val="center"/>
              <w:rPr>
                <w:b/>
                <w:sz w:val="24"/>
              </w:rPr>
            </w:pPr>
            <w:r w:rsidRPr="00504625">
              <w:rPr>
                <w:b/>
                <w:sz w:val="24"/>
              </w:rPr>
              <w:t>Photo</w:t>
            </w:r>
          </w:p>
        </w:tc>
      </w:tr>
      <w:tr w:rsidR="00C34101" w:rsidRPr="00C32703" w14:paraId="735ACB88" w14:textId="77777777" w:rsidTr="004E75A6">
        <w:trPr>
          <w:trHeight w:hRule="exact" w:val="680"/>
          <w:jc w:val="center"/>
        </w:trPr>
        <w:tc>
          <w:tcPr>
            <w:tcW w:w="1079" w:type="pct"/>
            <w:vAlign w:val="center"/>
          </w:tcPr>
          <w:p w14:paraId="0D684672" w14:textId="77777777" w:rsidR="00C34101" w:rsidRPr="004E75A6" w:rsidRDefault="00C34101" w:rsidP="00986CC1">
            <w:pPr>
              <w:spacing w:line="276" w:lineRule="auto"/>
              <w:jc w:val="center"/>
              <w:rPr>
                <w:rFonts w:eastAsia="FangSong_GB2312"/>
                <w:b/>
                <w:bCs/>
                <w:sz w:val="24"/>
              </w:rPr>
            </w:pPr>
            <w:r w:rsidRPr="004E75A6">
              <w:rPr>
                <w:b/>
                <w:bCs/>
                <w:sz w:val="24"/>
              </w:rPr>
              <w:t>Given Name</w:t>
            </w:r>
          </w:p>
        </w:tc>
        <w:tc>
          <w:tcPr>
            <w:tcW w:w="2824" w:type="pct"/>
            <w:shd w:val="clear" w:color="auto" w:fill="auto"/>
            <w:vAlign w:val="center"/>
          </w:tcPr>
          <w:p w14:paraId="74632AE6" w14:textId="77777777" w:rsidR="00C34101" w:rsidRPr="00C32703" w:rsidRDefault="00C34101" w:rsidP="00986CC1">
            <w:pPr>
              <w:spacing w:line="276" w:lineRule="auto"/>
              <w:jc w:val="center"/>
              <w:rPr>
                <w:sz w:val="24"/>
              </w:rPr>
            </w:pPr>
          </w:p>
        </w:tc>
        <w:tc>
          <w:tcPr>
            <w:tcW w:w="1097" w:type="pct"/>
            <w:vMerge/>
            <w:shd w:val="clear" w:color="auto" w:fill="auto"/>
            <w:textDirection w:val="tbRlV"/>
            <w:vAlign w:val="center"/>
          </w:tcPr>
          <w:p w14:paraId="1B71AF32" w14:textId="77777777" w:rsidR="00C34101" w:rsidRPr="00C32703" w:rsidRDefault="00C34101" w:rsidP="00986CC1">
            <w:pPr>
              <w:spacing w:line="276" w:lineRule="auto"/>
              <w:ind w:left="113" w:right="113"/>
              <w:jc w:val="center"/>
              <w:rPr>
                <w:sz w:val="24"/>
              </w:rPr>
            </w:pPr>
          </w:p>
        </w:tc>
      </w:tr>
      <w:tr w:rsidR="00C34101" w:rsidRPr="00C32703" w14:paraId="5769EE43" w14:textId="77777777" w:rsidTr="004E75A6">
        <w:trPr>
          <w:trHeight w:hRule="exact" w:val="680"/>
          <w:jc w:val="center"/>
        </w:trPr>
        <w:tc>
          <w:tcPr>
            <w:tcW w:w="1079" w:type="pct"/>
            <w:vAlign w:val="center"/>
          </w:tcPr>
          <w:p w14:paraId="7D3F0D59" w14:textId="77777777" w:rsidR="00C34101" w:rsidRPr="004E75A6" w:rsidRDefault="00C34101" w:rsidP="00986CC1">
            <w:pPr>
              <w:spacing w:line="276" w:lineRule="auto"/>
              <w:jc w:val="center"/>
              <w:rPr>
                <w:rFonts w:eastAsia="FangSong_GB2312"/>
                <w:b/>
                <w:bCs/>
                <w:sz w:val="24"/>
              </w:rPr>
            </w:pPr>
            <w:r w:rsidRPr="004E75A6">
              <w:rPr>
                <w:rFonts w:eastAsia="FangSong_GB2312"/>
                <w:b/>
                <w:bCs/>
                <w:sz w:val="24"/>
              </w:rPr>
              <w:t>Nationality</w:t>
            </w:r>
          </w:p>
        </w:tc>
        <w:tc>
          <w:tcPr>
            <w:tcW w:w="2824" w:type="pct"/>
            <w:shd w:val="clear" w:color="auto" w:fill="auto"/>
            <w:vAlign w:val="center"/>
          </w:tcPr>
          <w:p w14:paraId="76F013BA" w14:textId="77777777" w:rsidR="00C34101" w:rsidRPr="00C32703" w:rsidRDefault="00C34101" w:rsidP="00986CC1">
            <w:pPr>
              <w:spacing w:line="276" w:lineRule="auto"/>
              <w:jc w:val="center"/>
              <w:rPr>
                <w:sz w:val="24"/>
              </w:rPr>
            </w:pPr>
          </w:p>
        </w:tc>
        <w:tc>
          <w:tcPr>
            <w:tcW w:w="1097" w:type="pct"/>
            <w:vMerge/>
            <w:shd w:val="clear" w:color="auto" w:fill="auto"/>
            <w:vAlign w:val="center"/>
          </w:tcPr>
          <w:p w14:paraId="7331C545" w14:textId="77777777" w:rsidR="00C34101" w:rsidRPr="00C32703" w:rsidRDefault="00C34101" w:rsidP="00986CC1">
            <w:pPr>
              <w:spacing w:line="276" w:lineRule="auto"/>
              <w:jc w:val="center"/>
              <w:rPr>
                <w:sz w:val="24"/>
              </w:rPr>
            </w:pPr>
          </w:p>
        </w:tc>
      </w:tr>
      <w:tr w:rsidR="00C34101" w:rsidRPr="00C32703" w14:paraId="52EE4FC0" w14:textId="77777777" w:rsidTr="004E75A6">
        <w:trPr>
          <w:trHeight w:hRule="exact" w:val="680"/>
          <w:jc w:val="center"/>
        </w:trPr>
        <w:tc>
          <w:tcPr>
            <w:tcW w:w="1079" w:type="pct"/>
            <w:vAlign w:val="center"/>
          </w:tcPr>
          <w:p w14:paraId="15E66678" w14:textId="77777777" w:rsidR="00C34101" w:rsidRPr="004E75A6" w:rsidRDefault="004E75A6" w:rsidP="00986CC1">
            <w:pPr>
              <w:spacing w:line="276" w:lineRule="auto"/>
              <w:jc w:val="center"/>
              <w:rPr>
                <w:rFonts w:eastAsia="FangSong_GB2312"/>
                <w:b/>
                <w:bCs/>
                <w:sz w:val="24"/>
              </w:rPr>
            </w:pPr>
            <w:r>
              <w:rPr>
                <w:rFonts w:eastAsia="FangSong_GB2312" w:hint="eastAsia"/>
                <w:b/>
                <w:bCs/>
                <w:sz w:val="24"/>
              </w:rPr>
              <w:t>Gender</w:t>
            </w:r>
          </w:p>
        </w:tc>
        <w:tc>
          <w:tcPr>
            <w:tcW w:w="2824" w:type="pct"/>
            <w:shd w:val="clear" w:color="auto" w:fill="auto"/>
            <w:vAlign w:val="center"/>
          </w:tcPr>
          <w:p w14:paraId="42F5D32C" w14:textId="77777777" w:rsidR="00C34101" w:rsidRPr="00C32703" w:rsidRDefault="004E75A6" w:rsidP="00986CC1">
            <w:pPr>
              <w:spacing w:line="276" w:lineRule="auto"/>
              <w:jc w:val="center"/>
              <w:rPr>
                <w:sz w:val="24"/>
              </w:rPr>
            </w:pPr>
            <w:r w:rsidRPr="00C32703">
              <w:rPr>
                <w:sz w:val="24"/>
              </w:rPr>
              <w:t>□</w:t>
            </w:r>
            <w:r>
              <w:rPr>
                <w:rFonts w:hint="eastAsia"/>
                <w:sz w:val="24"/>
              </w:rPr>
              <w:t xml:space="preserve"> Male</w:t>
            </w:r>
            <w:r w:rsidRPr="00C32703">
              <w:rPr>
                <w:sz w:val="24"/>
              </w:rPr>
              <w:t xml:space="preserve">     □</w:t>
            </w:r>
            <w:r>
              <w:rPr>
                <w:rFonts w:hint="eastAsia"/>
                <w:sz w:val="24"/>
              </w:rPr>
              <w:t xml:space="preserve"> Female</w:t>
            </w:r>
          </w:p>
        </w:tc>
        <w:tc>
          <w:tcPr>
            <w:tcW w:w="1097" w:type="pct"/>
            <w:vMerge/>
            <w:shd w:val="clear" w:color="auto" w:fill="auto"/>
            <w:vAlign w:val="center"/>
          </w:tcPr>
          <w:p w14:paraId="6BB3270F" w14:textId="77777777" w:rsidR="00C34101" w:rsidRPr="00C32703" w:rsidRDefault="00C34101" w:rsidP="00986CC1">
            <w:pPr>
              <w:spacing w:line="276" w:lineRule="auto"/>
              <w:jc w:val="center"/>
              <w:rPr>
                <w:sz w:val="24"/>
              </w:rPr>
            </w:pPr>
          </w:p>
        </w:tc>
      </w:tr>
      <w:tr w:rsidR="00C34101" w:rsidRPr="00C32703" w14:paraId="53C85011" w14:textId="77777777" w:rsidTr="004E75A6">
        <w:trPr>
          <w:trHeight w:hRule="exact" w:val="680"/>
          <w:jc w:val="center"/>
        </w:trPr>
        <w:tc>
          <w:tcPr>
            <w:tcW w:w="1079" w:type="pct"/>
            <w:vAlign w:val="center"/>
          </w:tcPr>
          <w:p w14:paraId="1B7668C5" w14:textId="77777777" w:rsidR="00C34101" w:rsidRPr="004E75A6" w:rsidRDefault="00C34101" w:rsidP="00986CC1">
            <w:pPr>
              <w:spacing w:line="276" w:lineRule="auto"/>
              <w:jc w:val="center"/>
              <w:rPr>
                <w:rFonts w:eastAsia="FangSong_GB2312"/>
                <w:b/>
                <w:bCs/>
                <w:sz w:val="24"/>
              </w:rPr>
            </w:pPr>
            <w:r w:rsidRPr="004E75A6">
              <w:rPr>
                <w:rFonts w:eastAsia="FangSong_GB2312"/>
                <w:b/>
                <w:bCs/>
                <w:sz w:val="24"/>
              </w:rPr>
              <w:t>Date of Birth</w:t>
            </w:r>
          </w:p>
        </w:tc>
        <w:tc>
          <w:tcPr>
            <w:tcW w:w="3921" w:type="pct"/>
            <w:gridSpan w:val="2"/>
            <w:shd w:val="clear" w:color="auto" w:fill="auto"/>
            <w:vAlign w:val="center"/>
          </w:tcPr>
          <w:p w14:paraId="289E1640" w14:textId="77777777" w:rsidR="00C34101" w:rsidRPr="00C32703" w:rsidRDefault="00C34101" w:rsidP="00986CC1">
            <w:pPr>
              <w:spacing w:line="276" w:lineRule="auto"/>
              <w:jc w:val="center"/>
              <w:rPr>
                <w:sz w:val="24"/>
              </w:rPr>
            </w:pPr>
          </w:p>
        </w:tc>
      </w:tr>
      <w:tr w:rsidR="00C34101" w:rsidRPr="00C32703" w14:paraId="5E6CAB1A" w14:textId="77777777" w:rsidTr="004E75A6">
        <w:trPr>
          <w:trHeight w:hRule="exact" w:val="680"/>
          <w:jc w:val="center"/>
        </w:trPr>
        <w:tc>
          <w:tcPr>
            <w:tcW w:w="1079" w:type="pct"/>
            <w:vAlign w:val="center"/>
          </w:tcPr>
          <w:p w14:paraId="46B48C91" w14:textId="77777777" w:rsidR="00C34101" w:rsidRPr="004E75A6" w:rsidRDefault="00C34101" w:rsidP="00986CC1">
            <w:pPr>
              <w:spacing w:line="276" w:lineRule="auto"/>
              <w:jc w:val="center"/>
              <w:rPr>
                <w:rFonts w:eastAsia="FangSong_GB2312"/>
                <w:b/>
                <w:bCs/>
                <w:sz w:val="24"/>
                <w:lang w:val="fr-FR"/>
              </w:rPr>
            </w:pPr>
            <w:r w:rsidRPr="004E75A6">
              <w:rPr>
                <w:rFonts w:eastAsia="FangSong_GB2312"/>
                <w:b/>
                <w:bCs/>
                <w:sz w:val="24"/>
                <w:lang w:val="fr-FR"/>
              </w:rPr>
              <w:t>Religion</w:t>
            </w:r>
          </w:p>
        </w:tc>
        <w:tc>
          <w:tcPr>
            <w:tcW w:w="3921" w:type="pct"/>
            <w:gridSpan w:val="2"/>
            <w:shd w:val="clear" w:color="auto" w:fill="auto"/>
            <w:vAlign w:val="center"/>
          </w:tcPr>
          <w:p w14:paraId="17818233" w14:textId="77777777" w:rsidR="00C34101" w:rsidRPr="00C32703" w:rsidRDefault="00C34101" w:rsidP="00986CC1">
            <w:pPr>
              <w:spacing w:line="276" w:lineRule="auto"/>
              <w:jc w:val="center"/>
              <w:rPr>
                <w:sz w:val="24"/>
                <w:lang w:val="fr-FR"/>
              </w:rPr>
            </w:pPr>
          </w:p>
        </w:tc>
      </w:tr>
      <w:tr w:rsidR="00C34101" w:rsidRPr="00C32703" w14:paraId="340CD18C" w14:textId="77777777" w:rsidTr="004E75A6">
        <w:trPr>
          <w:trHeight w:hRule="exact" w:val="680"/>
          <w:jc w:val="center"/>
        </w:trPr>
        <w:tc>
          <w:tcPr>
            <w:tcW w:w="1079" w:type="pct"/>
            <w:vAlign w:val="center"/>
          </w:tcPr>
          <w:p w14:paraId="09ECF6B7" w14:textId="77777777" w:rsidR="00C34101" w:rsidRPr="004E75A6" w:rsidRDefault="00C34101" w:rsidP="00986CC1">
            <w:pPr>
              <w:spacing w:line="276" w:lineRule="auto"/>
              <w:jc w:val="center"/>
              <w:rPr>
                <w:rFonts w:eastAsia="FangSong_GB2312"/>
                <w:b/>
                <w:bCs/>
                <w:sz w:val="24"/>
              </w:rPr>
            </w:pPr>
            <w:r w:rsidRPr="004E75A6">
              <w:rPr>
                <w:rFonts w:eastAsia="FangSong_GB2312"/>
                <w:b/>
                <w:bCs/>
                <w:sz w:val="24"/>
              </w:rPr>
              <w:t>Institut</w:t>
            </w:r>
            <w:r w:rsidR="004E75A6">
              <w:rPr>
                <w:rFonts w:eastAsia="FangSong_GB2312" w:hint="eastAsia"/>
                <w:b/>
                <w:bCs/>
                <w:sz w:val="24"/>
              </w:rPr>
              <w:t>ion</w:t>
            </w:r>
          </w:p>
        </w:tc>
        <w:tc>
          <w:tcPr>
            <w:tcW w:w="3921" w:type="pct"/>
            <w:gridSpan w:val="2"/>
            <w:shd w:val="clear" w:color="auto" w:fill="auto"/>
            <w:vAlign w:val="center"/>
          </w:tcPr>
          <w:p w14:paraId="62C17E08" w14:textId="77777777" w:rsidR="00C34101" w:rsidRPr="00C32703" w:rsidRDefault="00C34101" w:rsidP="00986CC1">
            <w:pPr>
              <w:spacing w:line="276" w:lineRule="auto"/>
              <w:jc w:val="center"/>
              <w:rPr>
                <w:sz w:val="24"/>
              </w:rPr>
            </w:pPr>
          </w:p>
        </w:tc>
      </w:tr>
      <w:tr w:rsidR="00C34101" w:rsidRPr="00C32703" w14:paraId="51BA8E29" w14:textId="77777777" w:rsidTr="004E75A6">
        <w:trPr>
          <w:trHeight w:hRule="exact" w:val="680"/>
          <w:jc w:val="center"/>
        </w:trPr>
        <w:tc>
          <w:tcPr>
            <w:tcW w:w="1079" w:type="pct"/>
            <w:vAlign w:val="center"/>
          </w:tcPr>
          <w:p w14:paraId="6ACFBD20" w14:textId="77777777" w:rsidR="00C34101" w:rsidRPr="004E75A6" w:rsidRDefault="00C34101" w:rsidP="00986CC1">
            <w:pPr>
              <w:spacing w:line="276" w:lineRule="auto"/>
              <w:jc w:val="center"/>
              <w:rPr>
                <w:rFonts w:eastAsia="FangSong_GB2312"/>
                <w:b/>
                <w:bCs/>
                <w:sz w:val="24"/>
              </w:rPr>
            </w:pPr>
            <w:r w:rsidRPr="004E75A6">
              <w:rPr>
                <w:rFonts w:eastAsia="FangSong_GB2312"/>
                <w:b/>
                <w:bCs/>
                <w:sz w:val="24"/>
              </w:rPr>
              <w:t>Address</w:t>
            </w:r>
          </w:p>
        </w:tc>
        <w:tc>
          <w:tcPr>
            <w:tcW w:w="3921" w:type="pct"/>
            <w:gridSpan w:val="2"/>
            <w:shd w:val="clear" w:color="auto" w:fill="auto"/>
            <w:vAlign w:val="center"/>
          </w:tcPr>
          <w:p w14:paraId="3E976997" w14:textId="77777777" w:rsidR="00C34101" w:rsidRPr="00C32703" w:rsidRDefault="00C34101" w:rsidP="00986CC1">
            <w:pPr>
              <w:spacing w:line="276" w:lineRule="auto"/>
              <w:jc w:val="center"/>
              <w:rPr>
                <w:sz w:val="24"/>
              </w:rPr>
            </w:pPr>
          </w:p>
        </w:tc>
      </w:tr>
      <w:tr w:rsidR="00C34101" w:rsidRPr="00C32703" w14:paraId="2F8A1AB5" w14:textId="77777777" w:rsidTr="004E75A6">
        <w:trPr>
          <w:trHeight w:hRule="exact" w:val="680"/>
          <w:jc w:val="center"/>
        </w:trPr>
        <w:tc>
          <w:tcPr>
            <w:tcW w:w="1079" w:type="pct"/>
            <w:vAlign w:val="center"/>
          </w:tcPr>
          <w:p w14:paraId="7CEC9F98" w14:textId="77777777" w:rsidR="00C34101" w:rsidRPr="004E75A6" w:rsidRDefault="004E75A6" w:rsidP="00986CC1">
            <w:pPr>
              <w:spacing w:line="276" w:lineRule="auto"/>
              <w:jc w:val="center"/>
              <w:rPr>
                <w:rFonts w:eastAsia="FangSong_GB2312"/>
                <w:b/>
                <w:bCs/>
                <w:sz w:val="24"/>
              </w:rPr>
            </w:pPr>
            <w:r>
              <w:rPr>
                <w:rFonts w:eastAsia="FangSong_GB2312" w:hint="eastAsia"/>
                <w:b/>
                <w:bCs/>
                <w:sz w:val="24"/>
              </w:rPr>
              <w:t>Title &amp;</w:t>
            </w:r>
            <w:r w:rsidR="00C34101" w:rsidRPr="004E75A6">
              <w:rPr>
                <w:rFonts w:eastAsia="FangSong_GB2312"/>
                <w:b/>
                <w:bCs/>
                <w:sz w:val="24"/>
              </w:rPr>
              <w:t>Position</w:t>
            </w:r>
          </w:p>
        </w:tc>
        <w:tc>
          <w:tcPr>
            <w:tcW w:w="3921" w:type="pct"/>
            <w:gridSpan w:val="2"/>
            <w:shd w:val="clear" w:color="auto" w:fill="auto"/>
            <w:vAlign w:val="center"/>
          </w:tcPr>
          <w:p w14:paraId="1CB38F38" w14:textId="77777777" w:rsidR="00C34101" w:rsidRPr="00C32703" w:rsidRDefault="00C34101" w:rsidP="00986CC1">
            <w:pPr>
              <w:spacing w:line="276" w:lineRule="auto"/>
              <w:jc w:val="center"/>
              <w:rPr>
                <w:sz w:val="24"/>
              </w:rPr>
            </w:pPr>
          </w:p>
        </w:tc>
      </w:tr>
      <w:tr w:rsidR="00C34101" w:rsidRPr="00C32703" w14:paraId="1A9BECB1" w14:textId="77777777" w:rsidTr="004E75A6">
        <w:trPr>
          <w:trHeight w:hRule="exact" w:val="680"/>
          <w:jc w:val="center"/>
        </w:trPr>
        <w:tc>
          <w:tcPr>
            <w:tcW w:w="1079" w:type="pct"/>
            <w:vAlign w:val="center"/>
          </w:tcPr>
          <w:p w14:paraId="602F508B" w14:textId="77777777" w:rsidR="00C34101" w:rsidRPr="004E75A6" w:rsidRDefault="00C34101" w:rsidP="00986CC1">
            <w:pPr>
              <w:spacing w:line="276" w:lineRule="auto"/>
              <w:jc w:val="center"/>
              <w:rPr>
                <w:rFonts w:eastAsia="FangSong_GB2312"/>
                <w:b/>
                <w:bCs/>
                <w:sz w:val="24"/>
              </w:rPr>
            </w:pPr>
            <w:r w:rsidRPr="004E75A6">
              <w:rPr>
                <w:rFonts w:eastAsia="FangSong_GB2312"/>
                <w:b/>
                <w:bCs/>
                <w:sz w:val="24"/>
              </w:rPr>
              <w:t>Telephone</w:t>
            </w:r>
          </w:p>
        </w:tc>
        <w:tc>
          <w:tcPr>
            <w:tcW w:w="3921" w:type="pct"/>
            <w:gridSpan w:val="2"/>
            <w:shd w:val="clear" w:color="auto" w:fill="auto"/>
            <w:vAlign w:val="center"/>
          </w:tcPr>
          <w:p w14:paraId="1231C695" w14:textId="77777777" w:rsidR="00C34101" w:rsidRPr="00C32703" w:rsidRDefault="00C34101" w:rsidP="00986CC1">
            <w:pPr>
              <w:spacing w:line="276" w:lineRule="auto"/>
              <w:jc w:val="center"/>
              <w:rPr>
                <w:sz w:val="24"/>
              </w:rPr>
            </w:pPr>
          </w:p>
        </w:tc>
      </w:tr>
      <w:tr w:rsidR="00C34101" w:rsidRPr="00C32703" w14:paraId="5D61D7A6" w14:textId="77777777" w:rsidTr="004E75A6">
        <w:trPr>
          <w:trHeight w:hRule="exact" w:val="680"/>
          <w:jc w:val="center"/>
        </w:trPr>
        <w:tc>
          <w:tcPr>
            <w:tcW w:w="1079" w:type="pct"/>
            <w:vAlign w:val="center"/>
          </w:tcPr>
          <w:p w14:paraId="6AD3FC5E" w14:textId="77777777" w:rsidR="00C34101" w:rsidRPr="004E75A6" w:rsidRDefault="00C34101" w:rsidP="00986CC1">
            <w:pPr>
              <w:spacing w:line="276" w:lineRule="auto"/>
              <w:jc w:val="center"/>
              <w:rPr>
                <w:rFonts w:eastAsia="FangSong_GB2312"/>
                <w:b/>
                <w:bCs/>
                <w:sz w:val="24"/>
              </w:rPr>
            </w:pPr>
            <w:r w:rsidRPr="004E75A6">
              <w:rPr>
                <w:rFonts w:eastAsia="FangSong_GB2312"/>
                <w:b/>
                <w:bCs/>
                <w:sz w:val="24"/>
              </w:rPr>
              <w:t>E-mail</w:t>
            </w:r>
          </w:p>
        </w:tc>
        <w:tc>
          <w:tcPr>
            <w:tcW w:w="3921" w:type="pct"/>
            <w:gridSpan w:val="2"/>
            <w:shd w:val="clear" w:color="auto" w:fill="auto"/>
            <w:vAlign w:val="center"/>
          </w:tcPr>
          <w:p w14:paraId="61859995" w14:textId="77777777" w:rsidR="00C34101" w:rsidRPr="00C32703" w:rsidRDefault="00C34101" w:rsidP="00986CC1">
            <w:pPr>
              <w:spacing w:line="276" w:lineRule="auto"/>
              <w:jc w:val="center"/>
              <w:rPr>
                <w:sz w:val="24"/>
              </w:rPr>
            </w:pPr>
          </w:p>
        </w:tc>
      </w:tr>
      <w:tr w:rsidR="00C34101" w:rsidRPr="00C32703" w14:paraId="6A164268" w14:textId="77777777" w:rsidTr="004E75A6">
        <w:trPr>
          <w:trHeight w:hRule="exact" w:val="680"/>
          <w:jc w:val="center"/>
        </w:trPr>
        <w:tc>
          <w:tcPr>
            <w:tcW w:w="1079" w:type="pct"/>
            <w:vAlign w:val="center"/>
          </w:tcPr>
          <w:p w14:paraId="0D9AD213" w14:textId="77777777" w:rsidR="00C34101" w:rsidRPr="004E75A6" w:rsidRDefault="00C34101" w:rsidP="00986CC1">
            <w:pPr>
              <w:spacing w:line="276" w:lineRule="auto"/>
              <w:jc w:val="center"/>
              <w:rPr>
                <w:b/>
                <w:bCs/>
                <w:sz w:val="24"/>
              </w:rPr>
            </w:pPr>
            <w:r w:rsidRPr="004E75A6">
              <w:rPr>
                <w:b/>
                <w:bCs/>
                <w:sz w:val="24"/>
              </w:rPr>
              <w:t>Passport No.</w:t>
            </w:r>
          </w:p>
        </w:tc>
        <w:tc>
          <w:tcPr>
            <w:tcW w:w="3921" w:type="pct"/>
            <w:gridSpan w:val="2"/>
            <w:shd w:val="clear" w:color="auto" w:fill="auto"/>
            <w:vAlign w:val="center"/>
          </w:tcPr>
          <w:p w14:paraId="0779E36B" w14:textId="77777777" w:rsidR="00C34101" w:rsidRPr="00C32703" w:rsidRDefault="00C34101" w:rsidP="00986CC1">
            <w:pPr>
              <w:spacing w:line="276" w:lineRule="auto"/>
              <w:jc w:val="center"/>
              <w:rPr>
                <w:sz w:val="24"/>
              </w:rPr>
            </w:pPr>
          </w:p>
        </w:tc>
      </w:tr>
      <w:tr w:rsidR="00C34101" w:rsidRPr="00C32703" w14:paraId="55FFBD3E" w14:textId="77777777" w:rsidTr="004E75A6">
        <w:trPr>
          <w:trHeight w:hRule="exact" w:val="680"/>
          <w:jc w:val="center"/>
        </w:trPr>
        <w:tc>
          <w:tcPr>
            <w:tcW w:w="1079" w:type="pct"/>
            <w:vAlign w:val="center"/>
          </w:tcPr>
          <w:p w14:paraId="72FE7502" w14:textId="77777777" w:rsidR="00C34101" w:rsidRPr="004E75A6" w:rsidRDefault="00C34101" w:rsidP="00986CC1">
            <w:pPr>
              <w:spacing w:line="276" w:lineRule="auto"/>
              <w:jc w:val="center"/>
              <w:rPr>
                <w:b/>
                <w:bCs/>
                <w:sz w:val="24"/>
              </w:rPr>
            </w:pPr>
            <w:r w:rsidRPr="004E75A6">
              <w:rPr>
                <w:b/>
                <w:bCs/>
                <w:sz w:val="24"/>
              </w:rPr>
              <w:t>Langu</w:t>
            </w:r>
            <w:r w:rsidR="004E75A6" w:rsidRPr="004E75A6">
              <w:rPr>
                <w:rFonts w:hint="eastAsia"/>
                <w:b/>
                <w:bCs/>
                <w:sz w:val="24"/>
              </w:rPr>
              <w:t>age</w:t>
            </w:r>
          </w:p>
        </w:tc>
        <w:tc>
          <w:tcPr>
            <w:tcW w:w="3921" w:type="pct"/>
            <w:gridSpan w:val="2"/>
            <w:shd w:val="clear" w:color="auto" w:fill="auto"/>
            <w:vAlign w:val="center"/>
          </w:tcPr>
          <w:p w14:paraId="26DBB6C7" w14:textId="77777777" w:rsidR="003305ED" w:rsidRPr="00C32703" w:rsidRDefault="00C34101" w:rsidP="00986CC1">
            <w:pPr>
              <w:spacing w:line="276" w:lineRule="auto"/>
              <w:jc w:val="center"/>
              <w:rPr>
                <w:sz w:val="24"/>
              </w:rPr>
            </w:pPr>
            <w:r w:rsidRPr="00C32703">
              <w:rPr>
                <w:sz w:val="24"/>
              </w:rPr>
              <w:t>□</w:t>
            </w:r>
            <w:r w:rsidR="004E75A6">
              <w:rPr>
                <w:rFonts w:hint="eastAsia"/>
                <w:sz w:val="24"/>
              </w:rPr>
              <w:t xml:space="preserve"> </w:t>
            </w:r>
            <w:r w:rsidRPr="00C32703">
              <w:rPr>
                <w:sz w:val="24"/>
              </w:rPr>
              <w:t>English     □</w:t>
            </w:r>
            <w:r w:rsidR="004E75A6">
              <w:rPr>
                <w:rFonts w:hint="eastAsia"/>
                <w:sz w:val="24"/>
              </w:rPr>
              <w:t xml:space="preserve"> </w:t>
            </w:r>
            <w:r w:rsidR="003305ED" w:rsidRPr="00C32703">
              <w:rPr>
                <w:sz w:val="24"/>
              </w:rPr>
              <w:t>Russian</w:t>
            </w:r>
          </w:p>
        </w:tc>
      </w:tr>
      <w:tr w:rsidR="004E75A6" w:rsidRPr="00C32703" w14:paraId="54D6DB63" w14:textId="77777777" w:rsidTr="00986CC1">
        <w:trPr>
          <w:trHeight w:hRule="exact" w:val="890"/>
          <w:jc w:val="center"/>
        </w:trPr>
        <w:tc>
          <w:tcPr>
            <w:tcW w:w="1079" w:type="pct"/>
            <w:vAlign w:val="center"/>
          </w:tcPr>
          <w:p w14:paraId="4F0BE244" w14:textId="77777777" w:rsidR="004E75A6" w:rsidRPr="004E75A6" w:rsidRDefault="00986CC1" w:rsidP="00986CC1">
            <w:pPr>
              <w:spacing w:line="276" w:lineRule="auto"/>
              <w:jc w:val="center"/>
              <w:rPr>
                <w:b/>
                <w:bCs/>
                <w:sz w:val="24"/>
              </w:rPr>
            </w:pPr>
            <w:r>
              <w:rPr>
                <w:rFonts w:hint="eastAsia"/>
                <w:b/>
                <w:bCs/>
                <w:sz w:val="24"/>
              </w:rPr>
              <w:t>Title of Presentation</w:t>
            </w:r>
          </w:p>
        </w:tc>
        <w:tc>
          <w:tcPr>
            <w:tcW w:w="3921" w:type="pct"/>
            <w:gridSpan w:val="2"/>
            <w:shd w:val="clear" w:color="auto" w:fill="auto"/>
            <w:vAlign w:val="center"/>
          </w:tcPr>
          <w:p w14:paraId="15F43661" w14:textId="77777777" w:rsidR="004E75A6" w:rsidRPr="00C32703" w:rsidRDefault="004E75A6" w:rsidP="00986CC1">
            <w:pPr>
              <w:spacing w:line="276" w:lineRule="auto"/>
              <w:jc w:val="center"/>
              <w:rPr>
                <w:sz w:val="24"/>
              </w:rPr>
            </w:pPr>
          </w:p>
        </w:tc>
      </w:tr>
    </w:tbl>
    <w:p w14:paraId="51AB4EFD" w14:textId="4E7F8A4B" w:rsidR="00452669" w:rsidRDefault="004E75A6" w:rsidP="00986CC1">
      <w:pPr>
        <w:snapToGrid w:val="0"/>
        <w:spacing w:before="240" w:line="276" w:lineRule="auto"/>
        <w:rPr>
          <w:sz w:val="24"/>
        </w:rPr>
      </w:pPr>
      <w:r>
        <w:rPr>
          <w:rFonts w:eastAsia="STFangsong" w:hint="eastAsia"/>
          <w:color w:val="000000"/>
          <w:sz w:val="24"/>
        </w:rPr>
        <w:t xml:space="preserve"> </w:t>
      </w:r>
      <w:r w:rsidRPr="004E75A6">
        <w:rPr>
          <w:rFonts w:eastAsia="STFangsong" w:hint="eastAsia"/>
          <w:b/>
          <w:color w:val="000000"/>
          <w:sz w:val="24"/>
        </w:rPr>
        <w:t>Remark:</w:t>
      </w:r>
      <w:r>
        <w:rPr>
          <w:rFonts w:eastAsia="STFangsong" w:hint="eastAsia"/>
          <w:color w:val="000000"/>
          <w:sz w:val="24"/>
        </w:rPr>
        <w:t xml:space="preserve"> </w:t>
      </w:r>
      <w:r w:rsidR="00986CC1">
        <w:rPr>
          <w:rFonts w:eastAsia="STFangsong" w:hint="eastAsia"/>
          <w:color w:val="000000"/>
          <w:sz w:val="24"/>
        </w:rPr>
        <w:t xml:space="preserve">1. </w:t>
      </w:r>
      <w:r>
        <w:rPr>
          <w:rFonts w:hint="eastAsia"/>
          <w:sz w:val="24"/>
        </w:rPr>
        <w:t>please send the photo-page of your passport with this form</w:t>
      </w:r>
      <w:r w:rsidR="00784B26">
        <w:rPr>
          <w:sz w:val="24"/>
        </w:rPr>
        <w:t>.</w:t>
      </w:r>
    </w:p>
    <w:p w14:paraId="4FC24B00" w14:textId="3124D174" w:rsidR="00986CC1" w:rsidRDefault="00986CC1" w:rsidP="00641E47">
      <w:pPr>
        <w:snapToGrid w:val="0"/>
        <w:spacing w:before="240" w:line="276" w:lineRule="auto"/>
        <w:ind w:left="1200" w:hangingChars="500" w:hanging="1200"/>
        <w:rPr>
          <w:sz w:val="24"/>
        </w:rPr>
      </w:pPr>
      <w:r>
        <w:rPr>
          <w:rFonts w:hint="eastAsia"/>
          <w:sz w:val="24"/>
        </w:rPr>
        <w:t xml:space="preserve">         2. All the participants must introduce the works related to </w:t>
      </w:r>
      <w:r w:rsidR="00784B26" w:rsidRPr="005A47BD">
        <w:rPr>
          <w:rFonts w:eastAsia="STFangsong"/>
          <w:color w:val="000000"/>
          <w:sz w:val="24"/>
        </w:rPr>
        <w:t>ecological and environmental monitoring</w:t>
      </w:r>
      <w:r w:rsidR="00784B26" w:rsidDel="00784B26">
        <w:rPr>
          <w:rFonts w:hint="eastAsia"/>
          <w:sz w:val="24"/>
        </w:rPr>
        <w:t xml:space="preserve"> </w:t>
      </w:r>
      <w:r>
        <w:rPr>
          <w:rFonts w:hint="eastAsia"/>
          <w:sz w:val="24"/>
        </w:rPr>
        <w:t>in their own countries, so please give the name of presentation.</w:t>
      </w:r>
    </w:p>
    <w:p w14:paraId="6BC4116B" w14:textId="6C8428AD" w:rsidR="00607D38" w:rsidRPr="00C32703" w:rsidRDefault="00607D38" w:rsidP="00607D38">
      <w:pPr>
        <w:snapToGrid w:val="0"/>
        <w:spacing w:before="240" w:line="276" w:lineRule="auto"/>
        <w:rPr>
          <w:rFonts w:eastAsia="STFangsong"/>
          <w:color w:val="000000"/>
          <w:sz w:val="24"/>
        </w:rPr>
      </w:pPr>
      <w:r>
        <w:rPr>
          <w:rFonts w:hint="eastAsia"/>
          <w:sz w:val="24"/>
        </w:rPr>
        <w:t xml:space="preserve">         3. Please return this form by email </w:t>
      </w:r>
      <w:r w:rsidRPr="000E7D60">
        <w:rPr>
          <w:rFonts w:hint="eastAsia"/>
          <w:sz w:val="24"/>
        </w:rPr>
        <w:t xml:space="preserve">before </w:t>
      </w:r>
      <w:r w:rsidR="000E7D60">
        <w:rPr>
          <w:sz w:val="24"/>
        </w:rPr>
        <w:t>October</w:t>
      </w:r>
      <w:r w:rsidRPr="000E7D60">
        <w:rPr>
          <w:rFonts w:hint="eastAsia"/>
          <w:sz w:val="24"/>
        </w:rPr>
        <w:t xml:space="preserve"> </w:t>
      </w:r>
      <w:r w:rsidR="000E7D60">
        <w:rPr>
          <w:sz w:val="24"/>
        </w:rPr>
        <w:t>15</w:t>
      </w:r>
      <w:r w:rsidRPr="000E7D60">
        <w:rPr>
          <w:rFonts w:hint="eastAsia"/>
          <w:sz w:val="24"/>
        </w:rPr>
        <w:t xml:space="preserve">, </w:t>
      </w:r>
      <w:r w:rsidR="00784B26" w:rsidRPr="000E7D60">
        <w:rPr>
          <w:rFonts w:hint="eastAsia"/>
          <w:sz w:val="24"/>
        </w:rPr>
        <w:t>20</w:t>
      </w:r>
      <w:r w:rsidR="00784B26">
        <w:rPr>
          <w:sz w:val="24"/>
        </w:rPr>
        <w:t>21</w:t>
      </w:r>
      <w:r w:rsidRPr="000E7D60">
        <w:rPr>
          <w:rFonts w:hint="eastAsia"/>
          <w:sz w:val="24"/>
        </w:rPr>
        <w:t>.</w:t>
      </w:r>
    </w:p>
    <w:sectPr w:rsidR="00607D38" w:rsidRPr="00C32703">
      <w:pgSz w:w="11906" w:h="16838"/>
      <w:pgMar w:top="1418" w:right="1474" w:bottom="1418"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A0E9" w14:textId="77777777" w:rsidR="00464CC6" w:rsidRDefault="00464CC6" w:rsidP="005832BF">
      <w:r>
        <w:separator/>
      </w:r>
    </w:p>
  </w:endnote>
  <w:endnote w:type="continuationSeparator" w:id="0">
    <w:p w14:paraId="1EF88D9A" w14:textId="77777777" w:rsidR="00464CC6" w:rsidRDefault="00464CC6" w:rsidP="0058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Fangsong">
    <w:altName w:val="STFangsong"/>
    <w:charset w:val="86"/>
    <w:family w:val="auto"/>
    <w:pitch w:val="variable"/>
    <w:sig w:usb0="00000287" w:usb1="080F0000" w:usb2="00000010" w:usb3="00000000" w:csb0="0004009F" w:csb1="00000000"/>
  </w:font>
  <w:font w:name="SimHei">
    <w:altName w:val="黑体"/>
    <w:panose1 w:val="02010600030101010101"/>
    <w:charset w:val="86"/>
    <w:family w:val="modern"/>
    <w:pitch w:val="fixed"/>
    <w:sig w:usb0="800002BF" w:usb1="38CF7CFA" w:usb2="00000016" w:usb3="00000000" w:csb0="00040001" w:csb1="00000000"/>
  </w:font>
  <w:font w:name="FangSong_GB2312">
    <w:altName w:val="Microsoft YaHe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9306" w14:textId="77777777" w:rsidR="00464CC6" w:rsidRDefault="00464CC6" w:rsidP="005832BF">
      <w:r>
        <w:separator/>
      </w:r>
    </w:p>
  </w:footnote>
  <w:footnote w:type="continuationSeparator" w:id="0">
    <w:p w14:paraId="0D94BD6A" w14:textId="77777777" w:rsidR="00464CC6" w:rsidRDefault="00464CC6" w:rsidP="00583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0A"/>
    <w:rsid w:val="00000FA0"/>
    <w:rsid w:val="0000797E"/>
    <w:rsid w:val="000233D5"/>
    <w:rsid w:val="00036DB5"/>
    <w:rsid w:val="000E7D60"/>
    <w:rsid w:val="00114683"/>
    <w:rsid w:val="001166A1"/>
    <w:rsid w:val="001239FE"/>
    <w:rsid w:val="00137252"/>
    <w:rsid w:val="0014666C"/>
    <w:rsid w:val="00146AB0"/>
    <w:rsid w:val="00151504"/>
    <w:rsid w:val="00167916"/>
    <w:rsid w:val="0017577F"/>
    <w:rsid w:val="00184293"/>
    <w:rsid w:val="001A3CA4"/>
    <w:rsid w:val="001E1063"/>
    <w:rsid w:val="00260013"/>
    <w:rsid w:val="0027190A"/>
    <w:rsid w:val="002D3466"/>
    <w:rsid w:val="003070F8"/>
    <w:rsid w:val="00330448"/>
    <w:rsid w:val="003305ED"/>
    <w:rsid w:val="00333A0E"/>
    <w:rsid w:val="00336FD1"/>
    <w:rsid w:val="00351683"/>
    <w:rsid w:val="0035631B"/>
    <w:rsid w:val="00357EF2"/>
    <w:rsid w:val="00381C9E"/>
    <w:rsid w:val="003B0ED0"/>
    <w:rsid w:val="003B0F7D"/>
    <w:rsid w:val="003B7F1F"/>
    <w:rsid w:val="003D1505"/>
    <w:rsid w:val="003F4C85"/>
    <w:rsid w:val="00406554"/>
    <w:rsid w:val="00446C39"/>
    <w:rsid w:val="00452669"/>
    <w:rsid w:val="00452A5F"/>
    <w:rsid w:val="00456051"/>
    <w:rsid w:val="00464CC6"/>
    <w:rsid w:val="004662B6"/>
    <w:rsid w:val="004A5FCA"/>
    <w:rsid w:val="004B3BBA"/>
    <w:rsid w:val="004C7A3C"/>
    <w:rsid w:val="004D6E71"/>
    <w:rsid w:val="004E75A6"/>
    <w:rsid w:val="004F23CF"/>
    <w:rsid w:val="004F4897"/>
    <w:rsid w:val="00501CD4"/>
    <w:rsid w:val="0050265B"/>
    <w:rsid w:val="00504625"/>
    <w:rsid w:val="00525E79"/>
    <w:rsid w:val="005260D4"/>
    <w:rsid w:val="00544E83"/>
    <w:rsid w:val="005832BF"/>
    <w:rsid w:val="0059156A"/>
    <w:rsid w:val="005A47BD"/>
    <w:rsid w:val="005A4D77"/>
    <w:rsid w:val="005C6CE3"/>
    <w:rsid w:val="005E55B5"/>
    <w:rsid w:val="00604AD2"/>
    <w:rsid w:val="00607D38"/>
    <w:rsid w:val="00622D0E"/>
    <w:rsid w:val="00641E47"/>
    <w:rsid w:val="00651C11"/>
    <w:rsid w:val="00664097"/>
    <w:rsid w:val="00665323"/>
    <w:rsid w:val="00686672"/>
    <w:rsid w:val="006A6F2A"/>
    <w:rsid w:val="006C4C65"/>
    <w:rsid w:val="006D19FD"/>
    <w:rsid w:val="006E630C"/>
    <w:rsid w:val="007015B5"/>
    <w:rsid w:val="00711A9C"/>
    <w:rsid w:val="00715111"/>
    <w:rsid w:val="00726468"/>
    <w:rsid w:val="00746449"/>
    <w:rsid w:val="00762A05"/>
    <w:rsid w:val="00776F7A"/>
    <w:rsid w:val="00784B26"/>
    <w:rsid w:val="007C1574"/>
    <w:rsid w:val="007C1D3F"/>
    <w:rsid w:val="007C5DE4"/>
    <w:rsid w:val="007C66D9"/>
    <w:rsid w:val="00822F7A"/>
    <w:rsid w:val="00824D01"/>
    <w:rsid w:val="008271CA"/>
    <w:rsid w:val="00857324"/>
    <w:rsid w:val="0088190D"/>
    <w:rsid w:val="008C114F"/>
    <w:rsid w:val="008E1BBE"/>
    <w:rsid w:val="008F497E"/>
    <w:rsid w:val="00917F85"/>
    <w:rsid w:val="009440A4"/>
    <w:rsid w:val="00956742"/>
    <w:rsid w:val="009623DB"/>
    <w:rsid w:val="00986CC1"/>
    <w:rsid w:val="009A1214"/>
    <w:rsid w:val="009C7658"/>
    <w:rsid w:val="009F0B85"/>
    <w:rsid w:val="009F59CF"/>
    <w:rsid w:val="00A10A19"/>
    <w:rsid w:val="00A14C97"/>
    <w:rsid w:val="00AB410B"/>
    <w:rsid w:val="00AD7FA8"/>
    <w:rsid w:val="00AE17A5"/>
    <w:rsid w:val="00AF079F"/>
    <w:rsid w:val="00B20FD6"/>
    <w:rsid w:val="00B56974"/>
    <w:rsid w:val="00BC040E"/>
    <w:rsid w:val="00BD2398"/>
    <w:rsid w:val="00BE2913"/>
    <w:rsid w:val="00C014DC"/>
    <w:rsid w:val="00C12045"/>
    <w:rsid w:val="00C12A92"/>
    <w:rsid w:val="00C26B89"/>
    <w:rsid w:val="00C32703"/>
    <w:rsid w:val="00C34101"/>
    <w:rsid w:val="00C61EAC"/>
    <w:rsid w:val="00C66DA7"/>
    <w:rsid w:val="00C6700F"/>
    <w:rsid w:val="00C804AD"/>
    <w:rsid w:val="00C91088"/>
    <w:rsid w:val="00C959F7"/>
    <w:rsid w:val="00CD3843"/>
    <w:rsid w:val="00CD4054"/>
    <w:rsid w:val="00CE1101"/>
    <w:rsid w:val="00CF1BBD"/>
    <w:rsid w:val="00D03AFB"/>
    <w:rsid w:val="00D95561"/>
    <w:rsid w:val="00DA7D87"/>
    <w:rsid w:val="00DC2DC7"/>
    <w:rsid w:val="00E62729"/>
    <w:rsid w:val="00E92EB7"/>
    <w:rsid w:val="00EB0AD4"/>
    <w:rsid w:val="00ED2E6E"/>
    <w:rsid w:val="00EE6DA4"/>
    <w:rsid w:val="00EF4879"/>
    <w:rsid w:val="00F245E1"/>
    <w:rsid w:val="00F309B3"/>
    <w:rsid w:val="00F3424D"/>
    <w:rsid w:val="00F35ABF"/>
    <w:rsid w:val="00F41301"/>
    <w:rsid w:val="00F44AB7"/>
    <w:rsid w:val="00F52D0D"/>
    <w:rsid w:val="00F641B6"/>
    <w:rsid w:val="00F779CE"/>
    <w:rsid w:val="00F824F7"/>
    <w:rsid w:val="00FB0326"/>
    <w:rsid w:val="00FF54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0832C"/>
  <w15:docId w15:val="{40C03DCB-26B9-4A86-8B6F-586A6931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0A"/>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B3BBA"/>
    <w:rPr>
      <w:sz w:val="18"/>
      <w:szCs w:val="18"/>
    </w:rPr>
  </w:style>
  <w:style w:type="character" w:customStyle="1" w:styleId="BalloonTextChar">
    <w:name w:val="Balloon Text Char"/>
    <w:basedOn w:val="DefaultParagraphFont"/>
    <w:link w:val="BalloonText"/>
    <w:uiPriority w:val="99"/>
    <w:rsid w:val="004B3BBA"/>
    <w:rPr>
      <w:rFonts w:ascii="Times New Roman" w:eastAsia="SimSun" w:hAnsi="Times New Roman" w:cs="Times New Roman"/>
      <w:sz w:val="18"/>
      <w:szCs w:val="18"/>
    </w:rPr>
  </w:style>
  <w:style w:type="character" w:styleId="Hyperlink">
    <w:name w:val="Hyperlink"/>
    <w:basedOn w:val="DefaultParagraphFont"/>
    <w:uiPriority w:val="99"/>
    <w:unhideWhenUsed/>
    <w:rsid w:val="007C66D9"/>
    <w:rPr>
      <w:color w:val="0000FF" w:themeColor="hyperlink"/>
      <w:u w:val="single"/>
    </w:rPr>
  </w:style>
  <w:style w:type="paragraph" w:styleId="Header">
    <w:name w:val="header"/>
    <w:basedOn w:val="Normal"/>
    <w:link w:val="HeaderChar"/>
    <w:uiPriority w:val="99"/>
    <w:unhideWhenUsed/>
    <w:rsid w:val="005832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832BF"/>
    <w:rPr>
      <w:rFonts w:ascii="Times New Roman" w:eastAsia="SimSun" w:hAnsi="Times New Roman" w:cs="Times New Roman"/>
      <w:sz w:val="18"/>
      <w:szCs w:val="18"/>
    </w:rPr>
  </w:style>
  <w:style w:type="paragraph" w:styleId="Footer">
    <w:name w:val="footer"/>
    <w:basedOn w:val="Normal"/>
    <w:link w:val="FooterChar"/>
    <w:uiPriority w:val="99"/>
    <w:unhideWhenUsed/>
    <w:rsid w:val="005832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832BF"/>
    <w:rPr>
      <w:rFonts w:ascii="Times New Roman" w:eastAsia="SimSun" w:hAnsi="Times New Roman" w:cs="Times New Roman"/>
      <w:sz w:val="18"/>
      <w:szCs w:val="18"/>
    </w:rPr>
  </w:style>
  <w:style w:type="character" w:styleId="CommentReference">
    <w:name w:val="annotation reference"/>
    <w:basedOn w:val="DefaultParagraphFont"/>
    <w:uiPriority w:val="99"/>
    <w:semiHidden/>
    <w:unhideWhenUsed/>
    <w:rsid w:val="00FB0326"/>
    <w:rPr>
      <w:sz w:val="21"/>
      <w:szCs w:val="21"/>
    </w:rPr>
  </w:style>
  <w:style w:type="paragraph" w:styleId="CommentText">
    <w:name w:val="annotation text"/>
    <w:basedOn w:val="Normal"/>
    <w:link w:val="CommentTextChar"/>
    <w:uiPriority w:val="99"/>
    <w:semiHidden/>
    <w:unhideWhenUsed/>
    <w:rsid w:val="00FB0326"/>
    <w:pPr>
      <w:jc w:val="left"/>
    </w:pPr>
  </w:style>
  <w:style w:type="character" w:customStyle="1" w:styleId="CommentTextChar">
    <w:name w:val="Comment Text Char"/>
    <w:basedOn w:val="DefaultParagraphFont"/>
    <w:link w:val="CommentText"/>
    <w:uiPriority w:val="99"/>
    <w:semiHidden/>
    <w:rsid w:val="00FB0326"/>
    <w:rPr>
      <w:rFonts w:ascii="Times New Roman" w:eastAsia="SimSun" w:hAnsi="Times New Roman" w:cs="Times New Roman"/>
      <w:szCs w:val="24"/>
    </w:rPr>
  </w:style>
  <w:style w:type="paragraph" w:styleId="CommentSubject">
    <w:name w:val="annotation subject"/>
    <w:basedOn w:val="CommentText"/>
    <w:next w:val="CommentText"/>
    <w:link w:val="CommentSubjectChar"/>
    <w:uiPriority w:val="99"/>
    <w:semiHidden/>
    <w:unhideWhenUsed/>
    <w:rsid w:val="00FB0326"/>
    <w:rPr>
      <w:b/>
      <w:bCs/>
    </w:rPr>
  </w:style>
  <w:style w:type="character" w:customStyle="1" w:styleId="CommentSubjectChar">
    <w:name w:val="Comment Subject Char"/>
    <w:basedOn w:val="CommentTextChar"/>
    <w:link w:val="CommentSubject"/>
    <w:uiPriority w:val="99"/>
    <w:semiHidden/>
    <w:rsid w:val="00FB0326"/>
    <w:rPr>
      <w:rFonts w:ascii="Times New Roman" w:eastAsia="SimSu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40712">
      <w:bodyDiv w:val="1"/>
      <w:marLeft w:val="0"/>
      <w:marRight w:val="0"/>
      <w:marTop w:val="0"/>
      <w:marBottom w:val="0"/>
      <w:divBdr>
        <w:top w:val="none" w:sz="0" w:space="0" w:color="auto"/>
        <w:left w:val="none" w:sz="0" w:space="0" w:color="auto"/>
        <w:bottom w:val="none" w:sz="0" w:space="0" w:color="auto"/>
        <w:right w:val="none" w:sz="0" w:space="0" w:color="auto"/>
      </w:divBdr>
      <w:divsChild>
        <w:div w:id="1931694627">
          <w:marLeft w:val="0"/>
          <w:marRight w:val="0"/>
          <w:marTop w:val="0"/>
          <w:marBottom w:val="0"/>
          <w:divBdr>
            <w:top w:val="none" w:sz="0" w:space="0" w:color="auto"/>
            <w:left w:val="none" w:sz="0" w:space="0" w:color="auto"/>
            <w:bottom w:val="none" w:sz="0" w:space="0" w:color="auto"/>
            <w:right w:val="none" w:sz="0" w:space="0" w:color="auto"/>
          </w:divBdr>
          <w:divsChild>
            <w:div w:id="616760960">
              <w:marLeft w:val="0"/>
              <w:marRight w:val="0"/>
              <w:marTop w:val="0"/>
              <w:marBottom w:val="0"/>
              <w:divBdr>
                <w:top w:val="single" w:sz="6" w:space="0" w:color="DEDEDE"/>
                <w:left w:val="single" w:sz="6" w:space="0" w:color="DEDEDE"/>
                <w:bottom w:val="single" w:sz="6" w:space="0" w:color="DEDEDE"/>
                <w:right w:val="single" w:sz="6" w:space="0" w:color="DEDEDE"/>
              </w:divBdr>
              <w:divsChild>
                <w:div w:id="1698432879">
                  <w:marLeft w:val="0"/>
                  <w:marRight w:val="0"/>
                  <w:marTop w:val="0"/>
                  <w:marBottom w:val="0"/>
                  <w:divBdr>
                    <w:top w:val="none" w:sz="0" w:space="0" w:color="auto"/>
                    <w:left w:val="none" w:sz="0" w:space="0" w:color="auto"/>
                    <w:bottom w:val="none" w:sz="0" w:space="0" w:color="auto"/>
                    <w:right w:val="none" w:sz="0" w:space="0" w:color="auto"/>
                  </w:divBdr>
                  <w:divsChild>
                    <w:div w:id="65997022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717">
      <w:bodyDiv w:val="1"/>
      <w:marLeft w:val="0"/>
      <w:marRight w:val="0"/>
      <w:marTop w:val="0"/>
      <w:marBottom w:val="0"/>
      <w:divBdr>
        <w:top w:val="none" w:sz="0" w:space="0" w:color="auto"/>
        <w:left w:val="none" w:sz="0" w:space="0" w:color="auto"/>
        <w:bottom w:val="none" w:sz="0" w:space="0" w:color="auto"/>
        <w:right w:val="none" w:sz="0" w:space="0" w:color="auto"/>
      </w:divBdr>
      <w:divsChild>
        <w:div w:id="2001351380">
          <w:marLeft w:val="0"/>
          <w:marRight w:val="0"/>
          <w:marTop w:val="0"/>
          <w:marBottom w:val="0"/>
          <w:divBdr>
            <w:top w:val="none" w:sz="0" w:space="0" w:color="auto"/>
            <w:left w:val="none" w:sz="0" w:space="0" w:color="auto"/>
            <w:bottom w:val="none" w:sz="0" w:space="0" w:color="auto"/>
            <w:right w:val="none" w:sz="0" w:space="0" w:color="auto"/>
          </w:divBdr>
          <w:divsChild>
            <w:div w:id="173233054">
              <w:marLeft w:val="0"/>
              <w:marRight w:val="0"/>
              <w:marTop w:val="0"/>
              <w:marBottom w:val="0"/>
              <w:divBdr>
                <w:top w:val="single" w:sz="6" w:space="0" w:color="DEDEDE"/>
                <w:left w:val="single" w:sz="6" w:space="0" w:color="DEDEDE"/>
                <w:bottom w:val="single" w:sz="6" w:space="0" w:color="DEDEDE"/>
                <w:right w:val="single" w:sz="6" w:space="0" w:color="DEDEDE"/>
              </w:divBdr>
              <w:divsChild>
                <w:div w:id="430207094">
                  <w:marLeft w:val="0"/>
                  <w:marRight w:val="0"/>
                  <w:marTop w:val="0"/>
                  <w:marBottom w:val="0"/>
                  <w:divBdr>
                    <w:top w:val="none" w:sz="0" w:space="0" w:color="auto"/>
                    <w:left w:val="none" w:sz="0" w:space="0" w:color="auto"/>
                    <w:bottom w:val="none" w:sz="0" w:space="0" w:color="auto"/>
                    <w:right w:val="none" w:sz="0" w:space="0" w:color="auto"/>
                  </w:divBdr>
                  <w:divsChild>
                    <w:div w:id="613487414">
                      <w:marLeft w:val="0"/>
                      <w:marRight w:val="525"/>
                      <w:marTop w:val="0"/>
                      <w:marBottom w:val="0"/>
                      <w:divBdr>
                        <w:top w:val="none" w:sz="0" w:space="0" w:color="auto"/>
                        <w:left w:val="none" w:sz="0" w:space="0" w:color="auto"/>
                        <w:bottom w:val="none" w:sz="0" w:space="0" w:color="auto"/>
                        <w:right w:val="none" w:sz="0" w:space="0" w:color="auto"/>
                      </w:divBdr>
                      <w:divsChild>
                        <w:div w:id="18001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5642">
          <w:marLeft w:val="0"/>
          <w:marRight w:val="0"/>
          <w:marTop w:val="0"/>
          <w:marBottom w:val="0"/>
          <w:divBdr>
            <w:top w:val="none" w:sz="0" w:space="0" w:color="auto"/>
            <w:left w:val="none" w:sz="0" w:space="0" w:color="auto"/>
            <w:bottom w:val="none" w:sz="0" w:space="0" w:color="auto"/>
            <w:right w:val="none" w:sz="0" w:space="0" w:color="auto"/>
          </w:divBdr>
          <w:divsChild>
            <w:div w:id="450243889">
              <w:marLeft w:val="0"/>
              <w:marRight w:val="0"/>
              <w:marTop w:val="0"/>
              <w:marBottom w:val="0"/>
              <w:divBdr>
                <w:top w:val="none" w:sz="0" w:space="0" w:color="auto"/>
                <w:left w:val="none" w:sz="0" w:space="0" w:color="auto"/>
                <w:bottom w:val="none" w:sz="0" w:space="0" w:color="auto"/>
                <w:right w:val="none" w:sz="0" w:space="0" w:color="auto"/>
              </w:divBdr>
              <w:divsChild>
                <w:div w:id="549151772">
                  <w:marLeft w:val="0"/>
                  <w:marRight w:val="0"/>
                  <w:marTop w:val="0"/>
                  <w:marBottom w:val="0"/>
                  <w:divBdr>
                    <w:top w:val="single" w:sz="6" w:space="8" w:color="EEEEEE"/>
                    <w:left w:val="none" w:sz="0" w:space="8" w:color="auto"/>
                    <w:bottom w:val="single" w:sz="6" w:space="8" w:color="EEEEEE"/>
                    <w:right w:val="single" w:sz="6" w:space="8" w:color="EEEEEE"/>
                  </w:divBdr>
                  <w:divsChild>
                    <w:div w:id="182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ipa@ms.xjb.ac.cn" TargetMode="Externa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Eftekhari</cp:lastModifiedBy>
  <cp:revision>2</cp:revision>
  <dcterms:created xsi:type="dcterms:W3CDTF">2021-10-17T07:44:00Z</dcterms:created>
  <dcterms:modified xsi:type="dcterms:W3CDTF">2021-10-17T07:44:00Z</dcterms:modified>
</cp:coreProperties>
</file>